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4219"/>
        <w:gridCol w:w="2962"/>
        <w:gridCol w:w="3591"/>
      </w:tblGrid>
      <w:tr w:rsidR="00A603E3" w:rsidTr="00A603E3">
        <w:tc>
          <w:tcPr>
            <w:tcW w:w="4219" w:type="dxa"/>
          </w:tcPr>
          <w:p w:rsidR="00A603E3" w:rsidRPr="005254DA" w:rsidRDefault="00513821" w:rsidP="00A603E3">
            <w:pPr>
              <w:jc w:val="center"/>
              <w:rPr>
                <w:b/>
                <w:bCs/>
                <w:sz w:val="32"/>
                <w:szCs w:val="32"/>
                <w:rtl/>
              </w:rPr>
            </w:pPr>
            <w:r w:rsidRPr="00513821">
              <w:rPr>
                <w:noProof/>
                <w:sz w:val="32"/>
                <w:szCs w:val="32"/>
                <w:rtl/>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26" type="#_x0000_t9" style="position:absolute;left:0;text-align:left;margin-left:200.85pt;margin-top:-11pt;width:162pt;height:80.3pt;z-index:251658240">
                  <v:textbox>
                    <w:txbxContent>
                      <w:p w:rsidR="00A603E3" w:rsidRPr="00A603E3" w:rsidRDefault="00A603E3" w:rsidP="00A603E3">
                        <w:pPr>
                          <w:jc w:val="center"/>
                          <w:rPr>
                            <w:b/>
                            <w:bCs/>
                            <w:sz w:val="32"/>
                            <w:szCs w:val="32"/>
                            <w:rtl/>
                            <w:lang w:bidi="ar-MA"/>
                          </w:rPr>
                        </w:pPr>
                        <w:r w:rsidRPr="005254DA">
                          <w:rPr>
                            <w:rFonts w:hint="cs"/>
                            <w:b/>
                            <w:bCs/>
                            <w:sz w:val="28"/>
                            <w:szCs w:val="28"/>
                            <w:rtl/>
                            <w:lang w:bidi="ar-MA"/>
                          </w:rPr>
                          <w:t>فرض كتابي رقم 01</w:t>
                        </w:r>
                      </w:p>
                      <w:p w:rsidR="00A603E3" w:rsidRPr="00A603E3" w:rsidRDefault="00A603E3" w:rsidP="00A603E3">
                        <w:pPr>
                          <w:jc w:val="center"/>
                          <w:rPr>
                            <w:b/>
                            <w:bCs/>
                            <w:sz w:val="32"/>
                            <w:szCs w:val="32"/>
                            <w:lang w:bidi="ar-MA"/>
                          </w:rPr>
                        </w:pPr>
                        <w:proofErr w:type="spellStart"/>
                        <w:r w:rsidRPr="00A603E3">
                          <w:rPr>
                            <w:rFonts w:hint="cs"/>
                            <w:b/>
                            <w:bCs/>
                            <w:sz w:val="32"/>
                            <w:szCs w:val="32"/>
                            <w:rtl/>
                            <w:lang w:bidi="ar-MA"/>
                          </w:rPr>
                          <w:t>الأسدوس</w:t>
                        </w:r>
                        <w:proofErr w:type="spellEnd"/>
                        <w:r w:rsidRPr="00A603E3">
                          <w:rPr>
                            <w:rFonts w:hint="cs"/>
                            <w:b/>
                            <w:bCs/>
                            <w:sz w:val="32"/>
                            <w:szCs w:val="32"/>
                            <w:rtl/>
                            <w:lang w:bidi="ar-MA"/>
                          </w:rPr>
                          <w:t xml:space="preserve"> الأول</w:t>
                        </w:r>
                      </w:p>
                    </w:txbxContent>
                  </v:textbox>
                </v:shape>
              </w:pict>
            </w:r>
            <w:r w:rsidR="00A603E3" w:rsidRPr="005254DA">
              <w:rPr>
                <w:rFonts w:hint="cs"/>
                <w:b/>
                <w:bCs/>
                <w:sz w:val="32"/>
                <w:szCs w:val="32"/>
                <w:rtl/>
              </w:rPr>
              <w:t>الموسم الدراسي:2012-2013</w:t>
            </w:r>
          </w:p>
          <w:p w:rsidR="00A603E3" w:rsidRPr="005254DA" w:rsidRDefault="00A603E3" w:rsidP="00A603E3">
            <w:pPr>
              <w:jc w:val="center"/>
              <w:rPr>
                <w:b/>
                <w:bCs/>
                <w:sz w:val="32"/>
                <w:szCs w:val="32"/>
                <w:rtl/>
              </w:rPr>
            </w:pPr>
            <w:r w:rsidRPr="005254DA">
              <w:rPr>
                <w:rFonts w:hint="cs"/>
                <w:b/>
                <w:bCs/>
                <w:sz w:val="32"/>
                <w:szCs w:val="32"/>
                <w:rtl/>
              </w:rPr>
              <w:t>المستوى:جذع الآداب والعلوم الإنسانية</w:t>
            </w:r>
          </w:p>
          <w:p w:rsidR="00A603E3" w:rsidRPr="00A603E3" w:rsidRDefault="00A603E3" w:rsidP="00A603E3">
            <w:pPr>
              <w:jc w:val="center"/>
              <w:rPr>
                <w:b/>
                <w:bCs/>
              </w:rPr>
            </w:pPr>
            <w:r w:rsidRPr="005254DA">
              <w:rPr>
                <w:rFonts w:hint="cs"/>
                <w:b/>
                <w:bCs/>
                <w:sz w:val="32"/>
                <w:szCs w:val="32"/>
                <w:rtl/>
              </w:rPr>
              <w:t xml:space="preserve">الأستاذ:مصطفى </w:t>
            </w:r>
            <w:proofErr w:type="spellStart"/>
            <w:r w:rsidRPr="005254DA">
              <w:rPr>
                <w:rFonts w:hint="cs"/>
                <w:b/>
                <w:bCs/>
                <w:sz w:val="32"/>
                <w:szCs w:val="32"/>
                <w:rtl/>
              </w:rPr>
              <w:t>بركاوي</w:t>
            </w:r>
            <w:proofErr w:type="spellEnd"/>
          </w:p>
        </w:tc>
        <w:tc>
          <w:tcPr>
            <w:tcW w:w="2962" w:type="dxa"/>
          </w:tcPr>
          <w:p w:rsidR="00A603E3" w:rsidRDefault="00A603E3" w:rsidP="00A603E3"/>
        </w:tc>
        <w:tc>
          <w:tcPr>
            <w:tcW w:w="3591" w:type="dxa"/>
          </w:tcPr>
          <w:p w:rsidR="00A603E3" w:rsidRPr="005254DA" w:rsidRDefault="00A603E3" w:rsidP="00A603E3">
            <w:pPr>
              <w:jc w:val="center"/>
              <w:rPr>
                <w:b/>
                <w:bCs/>
                <w:sz w:val="32"/>
                <w:szCs w:val="32"/>
                <w:rtl/>
                <w:lang w:bidi="ar-MA"/>
              </w:rPr>
            </w:pPr>
            <w:r w:rsidRPr="005254DA">
              <w:rPr>
                <w:rFonts w:hint="cs"/>
                <w:b/>
                <w:bCs/>
                <w:sz w:val="32"/>
                <w:szCs w:val="32"/>
                <w:rtl/>
                <w:lang w:bidi="ar-MA"/>
              </w:rPr>
              <w:t xml:space="preserve">نيابة </w:t>
            </w:r>
            <w:proofErr w:type="spellStart"/>
            <w:r w:rsidRPr="005254DA">
              <w:rPr>
                <w:rFonts w:hint="cs"/>
                <w:b/>
                <w:bCs/>
                <w:sz w:val="32"/>
                <w:szCs w:val="32"/>
                <w:rtl/>
                <w:lang w:bidi="ar-MA"/>
              </w:rPr>
              <w:t>زاكورة</w:t>
            </w:r>
            <w:proofErr w:type="spellEnd"/>
          </w:p>
          <w:p w:rsidR="00A603E3" w:rsidRPr="005254DA" w:rsidRDefault="00A603E3" w:rsidP="00A603E3">
            <w:pPr>
              <w:jc w:val="center"/>
              <w:rPr>
                <w:b/>
                <w:bCs/>
                <w:sz w:val="32"/>
                <w:szCs w:val="32"/>
                <w:rtl/>
                <w:lang w:bidi="ar-MA"/>
              </w:rPr>
            </w:pPr>
            <w:r w:rsidRPr="005254DA">
              <w:rPr>
                <w:rFonts w:hint="cs"/>
                <w:b/>
                <w:bCs/>
                <w:sz w:val="32"/>
                <w:szCs w:val="32"/>
                <w:rtl/>
                <w:lang w:bidi="ar-MA"/>
              </w:rPr>
              <w:t xml:space="preserve">ثانوية الجاحظ </w:t>
            </w:r>
            <w:proofErr w:type="spellStart"/>
            <w:r w:rsidRPr="005254DA">
              <w:rPr>
                <w:rFonts w:hint="cs"/>
                <w:b/>
                <w:bCs/>
                <w:sz w:val="32"/>
                <w:szCs w:val="32"/>
                <w:rtl/>
                <w:lang w:bidi="ar-MA"/>
              </w:rPr>
              <w:t>التأهيلية</w:t>
            </w:r>
            <w:proofErr w:type="spellEnd"/>
          </w:p>
          <w:p w:rsidR="00A603E3" w:rsidRPr="00A603E3" w:rsidRDefault="00A603E3" w:rsidP="00A603E3">
            <w:pPr>
              <w:jc w:val="center"/>
              <w:rPr>
                <w:sz w:val="28"/>
                <w:szCs w:val="28"/>
                <w:rtl/>
                <w:lang w:bidi="ar-MA"/>
              </w:rPr>
            </w:pPr>
            <w:r w:rsidRPr="005254DA">
              <w:rPr>
                <w:rFonts w:hint="cs"/>
                <w:b/>
                <w:bCs/>
                <w:sz w:val="32"/>
                <w:szCs w:val="32"/>
                <w:rtl/>
                <w:lang w:bidi="ar-MA"/>
              </w:rPr>
              <w:t>مادة :التاريخ والجغرافيا</w:t>
            </w:r>
          </w:p>
        </w:tc>
      </w:tr>
    </w:tbl>
    <w:p w:rsidR="00EB18C1" w:rsidRPr="001F01FF" w:rsidRDefault="00B20077" w:rsidP="008E29A2">
      <w:pPr>
        <w:jc w:val="right"/>
        <w:rPr>
          <w:b/>
          <w:bCs/>
          <w:sz w:val="32"/>
          <w:szCs w:val="32"/>
        </w:rPr>
      </w:pPr>
      <w:r w:rsidRPr="00513821">
        <w:rPr>
          <w:b/>
          <w:bCs/>
          <w:noProof/>
          <w:sz w:val="28"/>
          <w:szCs w:val="28"/>
          <w:u w:val="single"/>
        </w:rPr>
        <w:pict>
          <v:shapetype id="_x0000_t202" coordsize="21600,21600" o:spt="202" path="m,l,21600r21600,l21600,xe">
            <v:stroke joinstyle="miter"/>
            <v:path gradientshapeok="t" o:connecttype="rect"/>
          </v:shapetype>
          <v:shape id="_x0000_s1031" type="#_x0000_t202" style="position:absolute;left:0;text-align:left;margin-left:-7.75pt;margin-top:76.1pt;width:145.9pt;height:20.4pt;z-index:251663360;mso-position-horizontal-relative:text;mso-position-vertical-relative:text" fillcolor="white [3212]" strokecolor="white [3212]">
            <v:textbox>
              <w:txbxContent>
                <w:p w:rsidR="00B20077" w:rsidRPr="00B20077" w:rsidRDefault="00B20077" w:rsidP="00B20077">
                  <w:pPr>
                    <w:tabs>
                      <w:tab w:val="left" w:pos="1320"/>
                    </w:tabs>
                    <w:jc w:val="center"/>
                    <w:rPr>
                      <w:b/>
                      <w:color w:val="FF0000"/>
                      <w:sz w:val="24"/>
                      <w:szCs w:val="24"/>
                    </w:rPr>
                  </w:pPr>
                  <w:r w:rsidRPr="00B20077">
                    <w:rPr>
                      <w:b/>
                      <w:color w:val="FF0000"/>
                      <w:sz w:val="24"/>
                      <w:szCs w:val="24"/>
                    </w:rPr>
                    <w:t xml:space="preserve">http://www.9alami.com </w:t>
                  </w:r>
                </w:p>
                <w:p w:rsidR="005254DA" w:rsidRPr="00B20077" w:rsidRDefault="005254DA">
                  <w:pPr>
                    <w:rPr>
                      <w:sz w:val="24"/>
                      <w:szCs w:val="24"/>
                    </w:rPr>
                  </w:pPr>
                </w:p>
              </w:txbxContent>
            </v:textbox>
          </v:shape>
        </w:pict>
      </w:r>
      <w:r w:rsidR="00513821" w:rsidRPr="00513821">
        <w:rPr>
          <w:b/>
          <w:bCs/>
          <w:noProof/>
          <w:sz w:val="28"/>
          <w:szCs w:val="28"/>
          <w:u w:val="single"/>
        </w:rPr>
        <w:pict>
          <v:shape id="_x0000_s1034" type="#_x0000_t202" style="position:absolute;left:0;text-align:left;margin-left:-7.75pt;margin-top:2.85pt;width:119.8pt;height:23.95pt;z-index:251666432;mso-position-horizontal-relative:text;mso-position-vertical-relative:text">
            <v:textbox>
              <w:txbxContent>
                <w:p w:rsidR="008E29A2" w:rsidRPr="008E29A2" w:rsidRDefault="008E29A2" w:rsidP="008E29A2">
                  <w:pPr>
                    <w:jc w:val="center"/>
                    <w:rPr>
                      <w:b/>
                      <w:bCs/>
                      <w:sz w:val="24"/>
                      <w:szCs w:val="24"/>
                      <w:lang w:bidi="ar-MA"/>
                    </w:rPr>
                  </w:pPr>
                  <w:r w:rsidRPr="008E29A2">
                    <w:rPr>
                      <w:rFonts w:hint="cs"/>
                      <w:b/>
                      <w:bCs/>
                      <w:sz w:val="24"/>
                      <w:szCs w:val="24"/>
                      <w:rtl/>
                      <w:lang w:bidi="ar-MA"/>
                    </w:rPr>
                    <w:t>مدة الانجاز: ساعتين</w:t>
                  </w:r>
                </w:p>
              </w:txbxContent>
            </v:textbox>
          </v:shape>
        </w:pict>
      </w:r>
      <w:r w:rsidR="00A603E3" w:rsidRPr="005254DA">
        <w:rPr>
          <w:rFonts w:hint="cs"/>
          <w:b/>
          <w:bCs/>
          <w:sz w:val="28"/>
          <w:szCs w:val="28"/>
          <w:u w:val="single"/>
          <w:rtl/>
        </w:rPr>
        <w:t xml:space="preserve">أولا مكون الجغرافيا: موضوع مقالي </w:t>
      </w:r>
      <w:r w:rsidR="00A603E3" w:rsidRPr="005254DA">
        <w:rPr>
          <w:rFonts w:hint="cs"/>
          <w:b/>
          <w:bCs/>
          <w:sz w:val="28"/>
          <w:szCs w:val="28"/>
          <w:rtl/>
        </w:rPr>
        <w:t xml:space="preserve">              </w:t>
      </w:r>
      <w:r w:rsidR="005254DA">
        <w:rPr>
          <w:rFonts w:hint="cs"/>
          <w:b/>
          <w:bCs/>
          <w:sz w:val="28"/>
          <w:szCs w:val="28"/>
          <w:rtl/>
        </w:rPr>
        <w:t xml:space="preserve">            </w:t>
      </w:r>
      <w:r w:rsidR="00A603E3" w:rsidRPr="005254DA">
        <w:rPr>
          <w:rFonts w:hint="cs"/>
          <w:b/>
          <w:bCs/>
          <w:sz w:val="28"/>
          <w:szCs w:val="28"/>
          <w:rtl/>
        </w:rPr>
        <w:t xml:space="preserve">       </w:t>
      </w:r>
      <w:r w:rsidR="008E29A2">
        <w:rPr>
          <w:rFonts w:hint="cs"/>
          <w:b/>
          <w:bCs/>
          <w:sz w:val="28"/>
          <w:szCs w:val="28"/>
          <w:rtl/>
        </w:rPr>
        <w:t xml:space="preserve">       </w:t>
      </w:r>
      <w:r w:rsidR="00A603E3" w:rsidRPr="005254DA">
        <w:rPr>
          <w:rFonts w:hint="cs"/>
          <w:b/>
          <w:bCs/>
          <w:sz w:val="28"/>
          <w:szCs w:val="28"/>
          <w:rtl/>
        </w:rPr>
        <w:t xml:space="preserve">      10/10</w:t>
      </w:r>
      <w:r w:rsidR="008E29A2">
        <w:rPr>
          <w:rFonts w:hint="cs"/>
          <w:b/>
          <w:bCs/>
          <w:sz w:val="28"/>
          <w:szCs w:val="28"/>
          <w:rtl/>
        </w:rPr>
        <w:t xml:space="preserve">                                      </w:t>
      </w:r>
      <w:r w:rsidR="002350FA" w:rsidRPr="005254DA">
        <w:rPr>
          <w:rFonts w:hint="cs"/>
          <w:b/>
          <w:bCs/>
          <w:sz w:val="28"/>
          <w:szCs w:val="28"/>
          <w:rtl/>
        </w:rPr>
        <w:t xml:space="preserve"> </w:t>
      </w:r>
      <w:r w:rsidR="002350FA">
        <w:rPr>
          <w:rFonts w:hint="cs"/>
          <w:b/>
          <w:bCs/>
          <w:sz w:val="32"/>
          <w:szCs w:val="32"/>
          <w:rtl/>
        </w:rPr>
        <w:t xml:space="preserve"> - </w:t>
      </w:r>
      <w:r w:rsidR="002350FA" w:rsidRPr="002350FA">
        <w:rPr>
          <w:rFonts w:hint="cs"/>
          <w:b/>
          <w:bCs/>
          <w:color w:val="FFFFFF" w:themeColor="background1"/>
          <w:sz w:val="32"/>
          <w:szCs w:val="32"/>
          <w:rtl/>
        </w:rPr>
        <w:t xml:space="preserve">- </w:t>
      </w:r>
      <w:r w:rsidR="002350FA">
        <w:rPr>
          <w:rFonts w:hint="cs"/>
          <w:b/>
          <w:bCs/>
          <w:sz w:val="32"/>
          <w:szCs w:val="32"/>
          <w:rtl/>
        </w:rPr>
        <w:t xml:space="preserve">                     أكتب(ي)في واحد فقط من الموضوعين الآتيين:                                         </w:t>
      </w:r>
      <w:r w:rsidR="001F01FF">
        <w:rPr>
          <w:rFonts w:hint="cs"/>
          <w:b/>
          <w:bCs/>
          <w:sz w:val="32"/>
          <w:szCs w:val="32"/>
          <w:rtl/>
          <w:lang w:bidi="ar-MA"/>
        </w:rPr>
        <w:t xml:space="preserve"> </w:t>
      </w:r>
      <w:r w:rsidR="00A603E3" w:rsidRPr="001F01FF">
        <w:rPr>
          <w:rFonts w:hint="cs"/>
          <w:b/>
          <w:bCs/>
          <w:sz w:val="28"/>
          <w:szCs w:val="28"/>
          <w:u w:val="single"/>
          <w:rtl/>
        </w:rPr>
        <w:t>الموضوع الأول:</w:t>
      </w:r>
      <w:r w:rsidR="001F01FF">
        <w:rPr>
          <w:rFonts w:hint="cs"/>
          <w:b/>
          <w:bCs/>
          <w:sz w:val="32"/>
          <w:szCs w:val="32"/>
          <w:rtl/>
        </w:rPr>
        <w:t xml:space="preserve">                                                                                                     </w:t>
      </w:r>
      <w:r w:rsidR="00A603E3" w:rsidRPr="00A603E3">
        <w:rPr>
          <w:rFonts w:ascii="Arial" w:hAnsi="Arial" w:cs="Arial"/>
          <w:b/>
          <w:bCs/>
          <w:color w:val="000000"/>
          <w:sz w:val="24"/>
          <w:szCs w:val="24"/>
          <w:shd w:val="clear" w:color="auto" w:fill="FFFFFF"/>
          <w:rtl/>
        </w:rPr>
        <w:t xml:space="preserve">يتكون سطح الأرض من ثلاث مجموعات بنيوية كبرى ترتبط </w:t>
      </w:r>
      <w:proofErr w:type="spellStart"/>
      <w:r w:rsidR="00A603E3" w:rsidRPr="00A603E3">
        <w:rPr>
          <w:rFonts w:ascii="Arial" w:hAnsi="Arial" w:cs="Arial"/>
          <w:b/>
          <w:bCs/>
          <w:color w:val="000000"/>
          <w:sz w:val="24"/>
          <w:szCs w:val="24"/>
          <w:shd w:val="clear" w:color="auto" w:fill="FFFFFF"/>
          <w:rtl/>
        </w:rPr>
        <w:t>بها</w:t>
      </w:r>
      <w:proofErr w:type="spellEnd"/>
      <w:r w:rsidR="00A603E3" w:rsidRPr="00A603E3">
        <w:rPr>
          <w:rFonts w:ascii="Arial" w:hAnsi="Arial" w:cs="Arial"/>
          <w:b/>
          <w:bCs/>
          <w:color w:val="000000"/>
          <w:sz w:val="24"/>
          <w:szCs w:val="24"/>
          <w:shd w:val="clear" w:color="auto" w:fill="FFFFFF"/>
          <w:rtl/>
        </w:rPr>
        <w:t xml:space="preserve"> أشكال تضاريسية تختلف من حيث خصائصها الطبوغرافية</w:t>
      </w:r>
      <w:r w:rsidR="00A603E3">
        <w:rPr>
          <w:rFonts w:ascii="Arial" w:hAnsi="Arial" w:cs="Arial" w:hint="cs"/>
          <w:b/>
          <w:bCs/>
          <w:color w:val="000000"/>
          <w:sz w:val="24"/>
          <w:szCs w:val="24"/>
          <w:shd w:val="clear" w:color="auto" w:fill="FFFFFF"/>
          <w:rtl/>
        </w:rPr>
        <w:t>.</w:t>
      </w:r>
      <w:r w:rsidR="00A603E3" w:rsidRPr="00A603E3">
        <w:t xml:space="preserve"> </w:t>
      </w:r>
      <w:r w:rsidR="00A603E3">
        <w:rPr>
          <w:rFonts w:hint="cs"/>
          <w:rtl/>
        </w:rPr>
        <w:t xml:space="preserve">       </w:t>
      </w:r>
      <w:r w:rsidR="00A603E3">
        <w:rPr>
          <w:rFonts w:hint="cs"/>
          <w:b/>
          <w:bCs/>
          <w:rtl/>
        </w:rPr>
        <w:t xml:space="preserve">                                 </w:t>
      </w:r>
      <w:r w:rsidR="00A603E3" w:rsidRPr="00A64AD2">
        <w:rPr>
          <w:rFonts w:ascii="Arial" w:hAnsi="Arial" w:cs="Arial" w:hint="cs"/>
          <w:b/>
          <w:bCs/>
          <w:color w:val="000000"/>
          <w:shd w:val="clear" w:color="auto" w:fill="FFFFFF"/>
          <w:rtl/>
        </w:rPr>
        <w:t xml:space="preserve">مستعينا(ة) بالوثيقة </w:t>
      </w:r>
      <w:proofErr w:type="spellStart"/>
      <w:r w:rsidR="00A603E3" w:rsidRPr="00A64AD2">
        <w:rPr>
          <w:rFonts w:ascii="Arial" w:hAnsi="Arial" w:cs="Arial" w:hint="cs"/>
          <w:b/>
          <w:bCs/>
          <w:color w:val="000000"/>
          <w:shd w:val="clear" w:color="auto" w:fill="FFFFFF"/>
          <w:rtl/>
        </w:rPr>
        <w:t>وتعلماتك</w:t>
      </w:r>
      <w:proofErr w:type="spellEnd"/>
      <w:r w:rsidR="00A603E3" w:rsidRPr="00A64AD2">
        <w:rPr>
          <w:rFonts w:ascii="Arial" w:hAnsi="Arial" w:cs="Arial" w:hint="cs"/>
          <w:b/>
          <w:bCs/>
          <w:color w:val="000000"/>
          <w:shd w:val="clear" w:color="auto" w:fill="FFFFFF"/>
          <w:rtl/>
        </w:rPr>
        <w:t xml:space="preserve"> أكتب(ي) موضوعا </w:t>
      </w:r>
      <w:proofErr w:type="spellStart"/>
      <w:r w:rsidR="00A603E3" w:rsidRPr="00A64AD2">
        <w:rPr>
          <w:rFonts w:ascii="Arial" w:hAnsi="Arial" w:cs="Arial" w:hint="cs"/>
          <w:b/>
          <w:bCs/>
          <w:color w:val="000000"/>
          <w:shd w:val="clear" w:color="auto" w:fill="FFFFFF"/>
          <w:rtl/>
        </w:rPr>
        <w:t>مقاليا</w:t>
      </w:r>
      <w:proofErr w:type="spellEnd"/>
      <w:r w:rsidR="00A603E3" w:rsidRPr="00A64AD2">
        <w:rPr>
          <w:rFonts w:ascii="Arial" w:hAnsi="Arial" w:cs="Arial" w:hint="cs"/>
          <w:b/>
          <w:bCs/>
          <w:color w:val="000000"/>
          <w:shd w:val="clear" w:color="auto" w:fill="FFFFFF"/>
          <w:rtl/>
        </w:rPr>
        <w:t xml:space="preserve"> من مقدمة وعرض وخاتمة يبين الآتي</w:t>
      </w:r>
      <w:r w:rsidR="00644446" w:rsidRPr="00A64AD2">
        <w:rPr>
          <w:rFonts w:ascii="Arial" w:hAnsi="Arial" w:cs="Arial" w:hint="cs"/>
          <w:b/>
          <w:bCs/>
          <w:color w:val="000000"/>
          <w:shd w:val="clear" w:color="auto" w:fill="FFFFFF"/>
          <w:rtl/>
        </w:rPr>
        <w:t xml:space="preserve">:                       </w:t>
      </w:r>
      <w:r w:rsidR="005254DA">
        <w:rPr>
          <w:rFonts w:ascii="Arial" w:hAnsi="Arial" w:cs="Arial" w:hint="cs"/>
          <w:b/>
          <w:bCs/>
          <w:color w:val="000000"/>
          <w:shd w:val="clear" w:color="auto" w:fill="FFFFFF"/>
          <w:rtl/>
        </w:rPr>
        <w:t xml:space="preserve">      </w:t>
      </w:r>
      <w:r w:rsidR="00644446" w:rsidRPr="00A64AD2">
        <w:rPr>
          <w:rFonts w:ascii="Arial" w:hAnsi="Arial" w:cs="Arial" w:hint="cs"/>
          <w:b/>
          <w:bCs/>
          <w:color w:val="000000"/>
          <w:shd w:val="clear" w:color="auto" w:fill="FFFFFF"/>
          <w:rtl/>
        </w:rPr>
        <w:t xml:space="preserve">                  - خصائص الأشكال التضاريسية معززة برسوم توضيحية.                                                          </w:t>
      </w:r>
      <w:r w:rsidR="005254DA">
        <w:rPr>
          <w:rFonts w:ascii="Arial" w:hAnsi="Arial" w:cs="Arial" w:hint="cs"/>
          <w:b/>
          <w:bCs/>
          <w:color w:val="000000"/>
          <w:shd w:val="clear" w:color="auto" w:fill="FFFFFF"/>
          <w:rtl/>
        </w:rPr>
        <w:t xml:space="preserve">           </w:t>
      </w:r>
      <w:r w:rsidR="00644446" w:rsidRPr="00A64AD2">
        <w:rPr>
          <w:rFonts w:ascii="Arial" w:hAnsi="Arial" w:cs="Arial" w:hint="cs"/>
          <w:b/>
          <w:bCs/>
          <w:color w:val="000000"/>
          <w:shd w:val="clear" w:color="auto" w:fill="FFFFFF"/>
          <w:rtl/>
        </w:rPr>
        <w:t xml:space="preserve">                </w:t>
      </w:r>
      <w:r w:rsidR="00A64AD2">
        <w:rPr>
          <w:rFonts w:ascii="Arial" w:hAnsi="Arial" w:cs="Arial" w:hint="cs"/>
          <w:b/>
          <w:bCs/>
          <w:color w:val="000000"/>
          <w:shd w:val="clear" w:color="auto" w:fill="FFFFFF"/>
          <w:rtl/>
        </w:rPr>
        <w:t xml:space="preserve">                  </w:t>
      </w:r>
      <w:r w:rsidR="00644446" w:rsidRPr="00A64AD2">
        <w:rPr>
          <w:rFonts w:ascii="Arial" w:hAnsi="Arial" w:cs="Arial" w:hint="cs"/>
          <w:b/>
          <w:bCs/>
          <w:color w:val="000000"/>
          <w:shd w:val="clear" w:color="auto" w:fill="FFFFFF"/>
          <w:rtl/>
        </w:rPr>
        <w:t xml:space="preserve">        </w:t>
      </w:r>
      <w:r w:rsidR="00644446" w:rsidRPr="00A64AD2">
        <w:rPr>
          <w:rFonts w:ascii="Arial" w:hAnsi="Arial" w:cs="Arial"/>
          <w:b/>
          <w:bCs/>
          <w:color w:val="000000"/>
          <w:shd w:val="clear" w:color="auto" w:fill="FFFFFF"/>
          <w:rtl/>
        </w:rPr>
        <w:t>–</w:t>
      </w:r>
      <w:r w:rsidR="00644446" w:rsidRPr="00A64AD2">
        <w:rPr>
          <w:rFonts w:ascii="Arial" w:hAnsi="Arial" w:cs="Arial" w:hint="cs"/>
          <w:b/>
          <w:bCs/>
          <w:color w:val="000000"/>
          <w:shd w:val="clear" w:color="auto" w:fill="FFFFFF"/>
          <w:rtl/>
        </w:rPr>
        <w:t xml:space="preserve"> مناطق انتشار المجموعات التضاريسية الكبرى بالعالم.                                                                                         </w:t>
      </w:r>
      <w:r w:rsidR="005254DA">
        <w:rPr>
          <w:rFonts w:ascii="Arial" w:hAnsi="Arial" w:cs="Arial" w:hint="cs"/>
          <w:b/>
          <w:bCs/>
          <w:color w:val="000000"/>
          <w:shd w:val="clear" w:color="auto" w:fill="FFFFFF"/>
          <w:rtl/>
        </w:rPr>
        <w:t xml:space="preserve">    </w:t>
      </w:r>
      <w:r w:rsidR="00644446" w:rsidRPr="00A64AD2">
        <w:rPr>
          <w:rFonts w:ascii="Arial" w:hAnsi="Arial" w:cs="Arial" w:hint="cs"/>
          <w:b/>
          <w:bCs/>
          <w:color w:val="000000"/>
          <w:shd w:val="clear" w:color="auto" w:fill="FFFFFF"/>
          <w:rtl/>
        </w:rPr>
        <w:t xml:space="preserve">             </w:t>
      </w:r>
      <w:r w:rsidR="00644446" w:rsidRPr="00A64AD2">
        <w:rPr>
          <w:rFonts w:ascii="Arial" w:hAnsi="Arial" w:cs="Arial"/>
          <w:b/>
          <w:bCs/>
          <w:color w:val="000000"/>
          <w:shd w:val="clear" w:color="auto" w:fill="FFFFFF"/>
          <w:rtl/>
        </w:rPr>
        <w:t>–</w:t>
      </w:r>
      <w:r w:rsidR="00644446" w:rsidRPr="00A64AD2">
        <w:rPr>
          <w:rFonts w:ascii="Arial" w:hAnsi="Arial" w:cs="Arial" w:hint="cs"/>
          <w:b/>
          <w:bCs/>
          <w:color w:val="000000"/>
          <w:shd w:val="clear" w:color="auto" w:fill="FFFFFF"/>
          <w:rtl/>
        </w:rPr>
        <w:t xml:space="preserve"> دور العوامل الخارجية في تشكيل التضاريس.</w:t>
      </w:r>
      <w:r w:rsidR="001F01FF" w:rsidRPr="00A64AD2">
        <w:rPr>
          <w:rFonts w:ascii="Arial" w:hAnsi="Arial" w:cs="Arial" w:hint="cs"/>
          <w:b/>
          <w:bCs/>
          <w:color w:val="000000"/>
          <w:shd w:val="clear" w:color="auto" w:fill="FFFFFF"/>
          <w:rtl/>
        </w:rPr>
        <w:t xml:space="preserve">                                                                               </w:t>
      </w:r>
      <w:r w:rsidR="005254DA">
        <w:rPr>
          <w:rFonts w:ascii="Arial" w:hAnsi="Arial" w:cs="Arial" w:hint="cs"/>
          <w:b/>
          <w:bCs/>
          <w:color w:val="000000"/>
          <w:shd w:val="clear" w:color="auto" w:fill="FFFFFF"/>
          <w:rtl/>
        </w:rPr>
        <w:t xml:space="preserve">                             </w:t>
      </w:r>
      <w:r w:rsidR="001F01FF" w:rsidRPr="00A64AD2">
        <w:rPr>
          <w:rFonts w:ascii="Arial" w:hAnsi="Arial" w:cs="Arial" w:hint="cs"/>
          <w:b/>
          <w:bCs/>
          <w:color w:val="000000"/>
          <w:shd w:val="clear" w:color="auto" w:fill="FFFFFF"/>
          <w:rtl/>
        </w:rPr>
        <w:t xml:space="preserve">          </w:t>
      </w:r>
      <w:r w:rsidR="00644446" w:rsidRPr="001F01FF">
        <w:rPr>
          <w:rFonts w:ascii="Arial" w:hAnsi="Arial" w:cs="Arial" w:hint="cs"/>
          <w:b/>
          <w:bCs/>
          <w:color w:val="000000"/>
          <w:sz w:val="28"/>
          <w:szCs w:val="28"/>
          <w:u w:val="single"/>
          <w:shd w:val="clear" w:color="auto" w:fill="FFFFFF"/>
          <w:rtl/>
        </w:rPr>
        <w:t>الموضوع الثان</w:t>
      </w:r>
      <w:r w:rsidR="001F01FF" w:rsidRPr="001F01FF">
        <w:rPr>
          <w:rFonts w:ascii="Arial" w:hAnsi="Arial" w:cs="Arial" w:hint="cs"/>
          <w:b/>
          <w:bCs/>
          <w:color w:val="000000"/>
          <w:sz w:val="28"/>
          <w:szCs w:val="28"/>
          <w:u w:val="single"/>
          <w:shd w:val="clear" w:color="auto" w:fill="FFFFFF"/>
          <w:rtl/>
        </w:rPr>
        <w:t>ي:</w:t>
      </w:r>
    </w:p>
    <w:p w:rsidR="00A603E3" w:rsidRPr="00F14201" w:rsidRDefault="00513821" w:rsidP="00F14201">
      <w:pPr>
        <w:bidi/>
        <w:rPr>
          <w:rFonts w:ascii="Arial" w:hAnsi="Arial" w:cs="Arial"/>
          <w:sz w:val="18"/>
          <w:szCs w:val="18"/>
          <w:rtl/>
        </w:rPr>
      </w:pPr>
      <w:r w:rsidRPr="00513821">
        <w:rPr>
          <w:rFonts w:ascii="Arial" w:hAnsi="Arial" w:cs="Arial"/>
          <w:b/>
          <w:bCs/>
          <w:noProof/>
          <w:color w:val="000000"/>
          <w:rtl/>
        </w:rPr>
        <w:pict>
          <v:shape id="_x0000_s1030" type="#_x0000_t202" style="position:absolute;left:0;text-align:left;margin-left:-14.75pt;margin-top:55.7pt;width:152.9pt;height:21.6pt;z-index:251662336" fillcolor="white [3212]" strokecolor="white [3212]">
            <v:textbox>
              <w:txbxContent>
                <w:p w:rsidR="00B20077" w:rsidRPr="00B20077" w:rsidRDefault="00B20077" w:rsidP="00B20077">
                  <w:pPr>
                    <w:tabs>
                      <w:tab w:val="left" w:pos="1320"/>
                    </w:tabs>
                    <w:jc w:val="center"/>
                    <w:rPr>
                      <w:b/>
                      <w:color w:val="FF0000"/>
                      <w:sz w:val="24"/>
                      <w:szCs w:val="24"/>
                    </w:rPr>
                  </w:pPr>
                  <w:r w:rsidRPr="00B20077">
                    <w:rPr>
                      <w:b/>
                      <w:color w:val="FF0000"/>
                      <w:sz w:val="24"/>
                      <w:szCs w:val="24"/>
                    </w:rPr>
                    <w:t xml:space="preserve">http://www.9alami.com </w:t>
                  </w:r>
                </w:p>
                <w:p w:rsidR="00B20077" w:rsidRPr="00B20077" w:rsidRDefault="00B20077" w:rsidP="00B20077">
                  <w:pPr>
                    <w:rPr>
                      <w:color w:val="FF0000"/>
                      <w:sz w:val="24"/>
                      <w:szCs w:val="24"/>
                    </w:rPr>
                  </w:pPr>
                </w:p>
                <w:p w:rsidR="005254DA" w:rsidRPr="00B20077" w:rsidRDefault="005254DA" w:rsidP="00B20077">
                  <w:pPr>
                    <w:rPr>
                      <w:color w:val="FF0000"/>
                    </w:rPr>
                  </w:pPr>
                </w:p>
              </w:txbxContent>
            </v:textbox>
          </v:shape>
        </w:pict>
      </w:r>
      <w:r w:rsidR="00EB18C1" w:rsidRPr="00F14201">
        <w:rPr>
          <w:rFonts w:ascii="Arial" w:hAnsi="Arial" w:cs="Arial"/>
          <w:b/>
          <w:bCs/>
          <w:color w:val="000000"/>
          <w:shd w:val="clear" w:color="auto" w:fill="FFFFFF"/>
          <w:rtl/>
        </w:rPr>
        <w:t>الخرائط الطبوغرافية</w:t>
      </w:r>
      <w:r w:rsidR="00EB18C1" w:rsidRPr="00F14201">
        <w:rPr>
          <w:rStyle w:val="apple-converted-space"/>
          <w:rFonts w:ascii="Arial" w:hAnsi="Arial" w:cs="Arial"/>
          <w:b/>
          <w:bCs/>
          <w:color w:val="000000"/>
          <w:shd w:val="clear" w:color="auto" w:fill="FFFFFF"/>
        </w:rPr>
        <w:t> </w:t>
      </w:r>
      <w:r w:rsidR="00EB18C1" w:rsidRPr="00F14201">
        <w:rPr>
          <w:rFonts w:ascii="Arial" w:hAnsi="Arial" w:cs="Arial"/>
          <w:b/>
          <w:bCs/>
          <w:color w:val="000000"/>
          <w:shd w:val="clear" w:color="auto" w:fill="FFFFFF"/>
          <w:rtl/>
        </w:rPr>
        <w:t>هي</w:t>
      </w:r>
      <w:r w:rsidR="00EB18C1" w:rsidRPr="00F14201">
        <w:rPr>
          <w:rStyle w:val="apple-converted-space"/>
          <w:rFonts w:ascii="Arial" w:hAnsi="Arial" w:cs="Arial"/>
          <w:b/>
          <w:bCs/>
          <w:color w:val="000000"/>
          <w:shd w:val="clear" w:color="auto" w:fill="FFFFFF"/>
        </w:rPr>
        <w:t> </w:t>
      </w:r>
      <w:hyperlink r:id="rId5" w:tooltip="خريطة" w:history="1">
        <w:r w:rsidR="00EB18C1" w:rsidRPr="00F14201">
          <w:rPr>
            <w:rStyle w:val="Lienhypertexte"/>
            <w:rFonts w:ascii="Arial" w:hAnsi="Arial" w:cs="Arial"/>
            <w:b/>
            <w:bCs/>
            <w:color w:val="auto"/>
            <w:u w:val="none"/>
            <w:shd w:val="clear" w:color="auto" w:fill="FFFFFF"/>
            <w:rtl/>
          </w:rPr>
          <w:t>الخرائط</w:t>
        </w:r>
      </w:hyperlink>
      <w:r w:rsidR="00EB18C1" w:rsidRPr="00F14201">
        <w:rPr>
          <w:rStyle w:val="apple-converted-space"/>
          <w:rFonts w:ascii="Arial" w:hAnsi="Arial" w:cs="Arial"/>
          <w:b/>
          <w:bCs/>
          <w:shd w:val="clear" w:color="auto" w:fill="FFFFFF"/>
        </w:rPr>
        <w:t> </w:t>
      </w:r>
      <w:r w:rsidR="00EB18C1" w:rsidRPr="00F14201">
        <w:rPr>
          <w:rFonts w:ascii="Arial" w:hAnsi="Arial" w:cs="Arial"/>
          <w:b/>
          <w:bCs/>
          <w:shd w:val="clear" w:color="auto" w:fill="FFFFFF"/>
          <w:rtl/>
        </w:rPr>
        <w:t>الت</w:t>
      </w:r>
      <w:r w:rsidR="00EB18C1" w:rsidRPr="00F14201">
        <w:rPr>
          <w:rFonts w:ascii="Arial" w:hAnsi="Arial" w:cs="Arial"/>
          <w:b/>
          <w:bCs/>
          <w:color w:val="000000"/>
          <w:shd w:val="clear" w:color="auto" w:fill="FFFFFF"/>
          <w:rtl/>
        </w:rPr>
        <w:t>ي تبين الأبعاد الثلاثة للنقط التي تظهر عليها، أي توضح تضاريس سطح الأرض وتبين ارتفاعات النقط بالنسبة لبعضها البعض علاوة على بيان الخريطة للمسقط الأفقي للمعالم الموجودة بالمنطقة سواء أكانت طبيعية أو صناعية</w:t>
      </w:r>
      <w:r w:rsidR="00EB18C1" w:rsidRPr="00F14201">
        <w:rPr>
          <w:rFonts w:ascii="Arial" w:hAnsi="Arial" w:cs="Arial"/>
          <w:color w:val="000000"/>
          <w:sz w:val="32"/>
          <w:szCs w:val="32"/>
          <w:shd w:val="clear" w:color="auto" w:fill="FFFFFF"/>
        </w:rPr>
        <w:t>.</w:t>
      </w:r>
      <w:r w:rsidR="003A2E4A" w:rsidRPr="00F14201">
        <w:rPr>
          <w:sz w:val="20"/>
          <w:szCs w:val="20"/>
        </w:rPr>
        <w:t xml:space="preserve"> </w:t>
      </w:r>
      <w:r w:rsidR="00F14201">
        <w:rPr>
          <w:rFonts w:ascii="Arial" w:hAnsi="Arial" w:cs="Arial"/>
          <w:sz w:val="18"/>
          <w:szCs w:val="18"/>
        </w:rPr>
        <w:t xml:space="preserve">                                                                          </w:t>
      </w:r>
      <w:r w:rsidR="003A2E4A">
        <w:rPr>
          <w:rFonts w:ascii="Arial" w:hAnsi="Arial" w:cs="Arial" w:hint="cs"/>
          <w:sz w:val="20"/>
          <w:szCs w:val="20"/>
          <w:rtl/>
        </w:rPr>
        <w:t xml:space="preserve">        </w:t>
      </w:r>
      <w:r w:rsidR="003A2E4A" w:rsidRPr="005254DA">
        <w:rPr>
          <w:rFonts w:ascii="Arial" w:hAnsi="Arial" w:cs="Arial" w:hint="cs"/>
          <w:b/>
          <w:bCs/>
          <w:color w:val="000000"/>
          <w:shd w:val="clear" w:color="auto" w:fill="FFFFFF"/>
          <w:rtl/>
        </w:rPr>
        <w:t xml:space="preserve">مستعينا(ة) بالوثيقة </w:t>
      </w:r>
      <w:proofErr w:type="spellStart"/>
      <w:r w:rsidR="003A2E4A" w:rsidRPr="005254DA">
        <w:rPr>
          <w:rFonts w:ascii="Arial" w:hAnsi="Arial" w:cs="Arial" w:hint="cs"/>
          <w:b/>
          <w:bCs/>
          <w:color w:val="000000"/>
          <w:shd w:val="clear" w:color="auto" w:fill="FFFFFF"/>
          <w:rtl/>
        </w:rPr>
        <w:t>وتعلماتك</w:t>
      </w:r>
      <w:proofErr w:type="spellEnd"/>
      <w:r w:rsidR="003A2E4A" w:rsidRPr="005254DA">
        <w:rPr>
          <w:rFonts w:ascii="Arial" w:hAnsi="Arial" w:cs="Arial" w:hint="cs"/>
          <w:b/>
          <w:bCs/>
          <w:color w:val="000000"/>
          <w:shd w:val="clear" w:color="auto" w:fill="FFFFFF"/>
          <w:rtl/>
        </w:rPr>
        <w:t xml:space="preserve"> أكتب(ي) موضوعا </w:t>
      </w:r>
      <w:proofErr w:type="spellStart"/>
      <w:r w:rsidR="003A2E4A" w:rsidRPr="005254DA">
        <w:rPr>
          <w:rFonts w:ascii="Arial" w:hAnsi="Arial" w:cs="Arial" w:hint="cs"/>
          <w:b/>
          <w:bCs/>
          <w:color w:val="000000"/>
          <w:shd w:val="clear" w:color="auto" w:fill="FFFFFF"/>
          <w:rtl/>
        </w:rPr>
        <w:t>مقاليا</w:t>
      </w:r>
      <w:proofErr w:type="spellEnd"/>
      <w:r w:rsidR="003A2E4A" w:rsidRPr="005254DA">
        <w:rPr>
          <w:rFonts w:ascii="Arial" w:hAnsi="Arial" w:cs="Arial" w:hint="cs"/>
          <w:b/>
          <w:bCs/>
          <w:color w:val="000000"/>
          <w:shd w:val="clear" w:color="auto" w:fill="FFFFFF"/>
          <w:rtl/>
        </w:rPr>
        <w:t xml:space="preserve"> من مقدمة وعرض وخاتمة يبين الآتي:                                        </w:t>
      </w:r>
      <w:r w:rsidR="005254DA">
        <w:rPr>
          <w:rFonts w:ascii="Arial" w:hAnsi="Arial" w:cs="Arial" w:hint="cs"/>
          <w:b/>
          <w:bCs/>
          <w:color w:val="000000"/>
          <w:shd w:val="clear" w:color="auto" w:fill="FFFFFF"/>
          <w:rtl/>
        </w:rPr>
        <w:t xml:space="preserve">        </w:t>
      </w:r>
      <w:r w:rsidR="003A2E4A" w:rsidRPr="005254DA">
        <w:rPr>
          <w:rFonts w:ascii="Arial" w:hAnsi="Arial" w:cs="Arial" w:hint="cs"/>
          <w:b/>
          <w:bCs/>
          <w:color w:val="000000"/>
          <w:shd w:val="clear" w:color="auto" w:fill="FFFFFF"/>
          <w:rtl/>
        </w:rPr>
        <w:t xml:space="preserve">  - عناصر الخريطة الطبوغرافية ورموز تمثيل التضاريس </w:t>
      </w:r>
      <w:proofErr w:type="spellStart"/>
      <w:r w:rsidR="003A2E4A" w:rsidRPr="005254DA">
        <w:rPr>
          <w:rFonts w:ascii="Arial" w:hAnsi="Arial" w:cs="Arial" w:hint="cs"/>
          <w:b/>
          <w:bCs/>
          <w:color w:val="000000"/>
          <w:shd w:val="clear" w:color="auto" w:fill="FFFFFF"/>
          <w:rtl/>
        </w:rPr>
        <w:t>بها</w:t>
      </w:r>
      <w:proofErr w:type="spellEnd"/>
      <w:r w:rsidR="003A2E4A" w:rsidRPr="005254DA">
        <w:rPr>
          <w:rFonts w:ascii="Arial" w:hAnsi="Arial" w:cs="Arial" w:hint="cs"/>
          <w:b/>
          <w:bCs/>
          <w:color w:val="000000"/>
          <w:shd w:val="clear" w:color="auto" w:fill="FFFFFF"/>
          <w:rtl/>
        </w:rPr>
        <w:t xml:space="preserve">.                                                                                                      </w:t>
      </w:r>
      <w:r w:rsidR="003A2E4A" w:rsidRPr="005254DA">
        <w:rPr>
          <w:rFonts w:ascii="Arial" w:hAnsi="Arial" w:cs="Arial"/>
          <w:b/>
          <w:bCs/>
          <w:color w:val="000000"/>
          <w:shd w:val="clear" w:color="auto" w:fill="FFFFFF"/>
          <w:rtl/>
        </w:rPr>
        <w:t>–</w:t>
      </w:r>
      <w:r w:rsidR="003A2E4A" w:rsidRPr="005254DA">
        <w:rPr>
          <w:rFonts w:ascii="Arial" w:hAnsi="Arial" w:cs="Arial" w:hint="cs"/>
          <w:b/>
          <w:bCs/>
          <w:color w:val="000000"/>
          <w:shd w:val="clear" w:color="auto" w:fill="FFFFFF"/>
          <w:rtl/>
        </w:rPr>
        <w:t xml:space="preserve"> تضاريس سطح الأرض التي توضحها الخريطة الطبوغرافية.</w:t>
      </w:r>
      <w:r w:rsidR="003102F4" w:rsidRPr="005254DA">
        <w:rPr>
          <w:rFonts w:ascii="Arial" w:hAnsi="Arial" w:cs="Arial" w:hint="cs"/>
          <w:b/>
          <w:bCs/>
          <w:color w:val="000000"/>
          <w:shd w:val="clear" w:color="auto" w:fill="FFFFFF"/>
          <w:rtl/>
        </w:rPr>
        <w:t xml:space="preserve">(معززة برسوم </w:t>
      </w:r>
      <w:proofErr w:type="spellStart"/>
      <w:r w:rsidR="003102F4" w:rsidRPr="005254DA">
        <w:rPr>
          <w:rFonts w:ascii="Arial" w:hAnsi="Arial" w:cs="Arial" w:hint="cs"/>
          <w:b/>
          <w:bCs/>
          <w:color w:val="000000"/>
          <w:shd w:val="clear" w:color="auto" w:fill="FFFFFF"/>
          <w:rtl/>
        </w:rPr>
        <w:t>توضحية</w:t>
      </w:r>
      <w:proofErr w:type="spellEnd"/>
      <w:r w:rsidR="003102F4" w:rsidRPr="005254DA">
        <w:rPr>
          <w:rFonts w:ascii="Arial" w:hAnsi="Arial" w:cs="Arial" w:hint="cs"/>
          <w:b/>
          <w:bCs/>
          <w:color w:val="000000"/>
          <w:shd w:val="clear" w:color="auto" w:fill="FFFFFF"/>
          <w:rtl/>
        </w:rPr>
        <w:t>).</w:t>
      </w:r>
      <w:r w:rsidR="003A2E4A" w:rsidRPr="005254DA">
        <w:rPr>
          <w:rFonts w:ascii="Arial" w:hAnsi="Arial" w:cs="Arial" w:hint="cs"/>
          <w:b/>
          <w:bCs/>
          <w:color w:val="000000"/>
          <w:shd w:val="clear" w:color="auto" w:fill="FFFFFF"/>
          <w:rtl/>
        </w:rPr>
        <w:t xml:space="preserve">                                                                                              </w:t>
      </w:r>
      <w:r w:rsidR="003A2E4A" w:rsidRPr="005254DA">
        <w:rPr>
          <w:rFonts w:ascii="Arial" w:hAnsi="Arial" w:cs="Arial"/>
          <w:b/>
          <w:bCs/>
          <w:color w:val="000000"/>
          <w:shd w:val="clear" w:color="auto" w:fill="FFFFFF"/>
          <w:rtl/>
        </w:rPr>
        <w:t>–</w:t>
      </w:r>
      <w:r w:rsidR="003102F4" w:rsidRPr="005254DA">
        <w:rPr>
          <w:rFonts w:ascii="Arial" w:hAnsi="Arial" w:cs="Arial" w:hint="cs"/>
          <w:b/>
          <w:bCs/>
          <w:color w:val="000000"/>
          <w:shd w:val="clear" w:color="auto" w:fill="FFFFFF"/>
          <w:rtl/>
        </w:rPr>
        <w:t xml:space="preserve"> </w:t>
      </w:r>
      <w:r w:rsidR="003A2E4A" w:rsidRPr="005254DA">
        <w:rPr>
          <w:rFonts w:ascii="Arial" w:hAnsi="Arial" w:cs="Arial" w:hint="cs"/>
          <w:b/>
          <w:bCs/>
          <w:color w:val="000000"/>
          <w:shd w:val="clear" w:color="auto" w:fill="FFFFFF"/>
          <w:rtl/>
        </w:rPr>
        <w:t>الحركات الباطنية التي تتسبب في نشأة الأشكال التضاريسية الكبرى.</w:t>
      </w:r>
    </w:p>
    <w:p w:rsidR="002350FA" w:rsidRPr="00F14201" w:rsidRDefault="00357C39" w:rsidP="00A67C1E">
      <w:pPr>
        <w:bidi/>
        <w:rPr>
          <w:rFonts w:ascii="Arial" w:hAnsi="Arial" w:cs="Arial"/>
          <w:sz w:val="18"/>
          <w:szCs w:val="18"/>
        </w:rPr>
      </w:pPr>
      <w:r w:rsidRPr="005254DA">
        <w:rPr>
          <w:rFonts w:ascii="Arial" w:hAnsi="Arial" w:cs="Arial" w:hint="cs"/>
          <w:b/>
          <w:bCs/>
          <w:color w:val="000000"/>
          <w:sz w:val="24"/>
          <w:szCs w:val="24"/>
          <w:u w:val="single"/>
          <w:shd w:val="clear" w:color="auto" w:fill="FFFFFF"/>
          <w:rtl/>
        </w:rPr>
        <w:t>ثانيا:مكون التاريخ   الاشتغال بالوثائق</w:t>
      </w:r>
      <w:r w:rsidRPr="005254DA">
        <w:rPr>
          <w:rFonts w:ascii="Arial" w:hAnsi="Arial" w:cs="Arial" w:hint="cs"/>
          <w:b/>
          <w:bCs/>
          <w:color w:val="000000"/>
          <w:sz w:val="24"/>
          <w:szCs w:val="24"/>
          <w:shd w:val="clear" w:color="auto" w:fill="FFFFFF"/>
          <w:rtl/>
        </w:rPr>
        <w:t xml:space="preserve">     </w:t>
      </w:r>
      <w:r w:rsidR="001F01FF" w:rsidRPr="005254DA">
        <w:rPr>
          <w:rFonts w:ascii="Arial" w:hAnsi="Arial" w:cs="Arial" w:hint="cs"/>
          <w:b/>
          <w:bCs/>
          <w:color w:val="000000"/>
          <w:sz w:val="24"/>
          <w:szCs w:val="24"/>
          <w:shd w:val="clear" w:color="auto" w:fill="FFFFFF"/>
          <w:rtl/>
        </w:rPr>
        <w:t xml:space="preserve"> </w:t>
      </w:r>
      <w:r w:rsidRPr="005254DA">
        <w:rPr>
          <w:rFonts w:ascii="Arial" w:hAnsi="Arial" w:cs="Arial" w:hint="cs"/>
          <w:b/>
          <w:bCs/>
          <w:color w:val="000000"/>
          <w:sz w:val="24"/>
          <w:szCs w:val="24"/>
          <w:shd w:val="clear" w:color="auto" w:fill="FFFFFF"/>
          <w:rtl/>
        </w:rPr>
        <w:t xml:space="preserve">          </w:t>
      </w:r>
      <w:r w:rsidR="001F01FF" w:rsidRPr="005254DA">
        <w:rPr>
          <w:rFonts w:ascii="Arial" w:hAnsi="Arial" w:cs="Arial" w:hint="cs"/>
          <w:b/>
          <w:bCs/>
          <w:color w:val="000000"/>
          <w:sz w:val="24"/>
          <w:szCs w:val="24"/>
          <w:shd w:val="clear" w:color="auto" w:fill="FFFFFF"/>
          <w:rtl/>
        </w:rPr>
        <w:t xml:space="preserve">    </w:t>
      </w:r>
      <w:r w:rsidRPr="005254DA">
        <w:rPr>
          <w:rFonts w:ascii="Arial" w:hAnsi="Arial" w:cs="Arial" w:hint="cs"/>
          <w:b/>
          <w:bCs/>
          <w:color w:val="000000"/>
          <w:sz w:val="24"/>
          <w:szCs w:val="24"/>
          <w:shd w:val="clear" w:color="auto" w:fill="FFFFFF"/>
          <w:rtl/>
        </w:rPr>
        <w:t xml:space="preserve">                                                                  10/10</w:t>
      </w:r>
      <w:r w:rsidR="001F01FF">
        <w:rPr>
          <w:rFonts w:ascii="Arial" w:hAnsi="Arial" w:cs="Arial" w:hint="cs"/>
          <w:b/>
          <w:bCs/>
          <w:color w:val="000000"/>
          <w:sz w:val="24"/>
          <w:szCs w:val="24"/>
          <w:shd w:val="clear" w:color="auto" w:fill="FFFFFF"/>
          <w:rtl/>
        </w:rPr>
        <w:t xml:space="preserve">    </w:t>
      </w:r>
      <w:r w:rsidR="005254DA">
        <w:rPr>
          <w:rFonts w:ascii="Arial" w:hAnsi="Arial" w:cs="Arial" w:hint="cs"/>
          <w:b/>
          <w:bCs/>
          <w:color w:val="000000"/>
          <w:sz w:val="24"/>
          <w:szCs w:val="24"/>
          <w:shd w:val="clear" w:color="auto" w:fill="FFFFFF"/>
          <w:rtl/>
        </w:rPr>
        <w:t xml:space="preserve">               </w:t>
      </w:r>
      <w:r w:rsidR="001F01FF">
        <w:rPr>
          <w:rFonts w:ascii="Arial" w:hAnsi="Arial" w:cs="Arial" w:hint="cs"/>
          <w:b/>
          <w:bCs/>
          <w:color w:val="000000"/>
          <w:sz w:val="24"/>
          <w:szCs w:val="24"/>
          <w:shd w:val="clear" w:color="auto" w:fill="FFFFFF"/>
          <w:rtl/>
        </w:rPr>
        <w:t xml:space="preserve">  </w:t>
      </w:r>
      <w:r w:rsidR="005254DA">
        <w:rPr>
          <w:rFonts w:ascii="Arial" w:hAnsi="Arial" w:cs="Arial" w:hint="cs"/>
          <w:b/>
          <w:bCs/>
          <w:color w:val="000000"/>
          <w:sz w:val="24"/>
          <w:szCs w:val="24"/>
          <w:shd w:val="clear" w:color="auto" w:fill="FFFFFF"/>
          <w:rtl/>
        </w:rPr>
        <w:t xml:space="preserve">     -                                   </w:t>
      </w:r>
      <w:r w:rsidR="001F01FF">
        <w:rPr>
          <w:rFonts w:ascii="Arial" w:hAnsi="Arial" w:cs="Arial" w:hint="cs"/>
          <w:b/>
          <w:bCs/>
          <w:color w:val="000000"/>
          <w:sz w:val="24"/>
          <w:szCs w:val="24"/>
          <w:shd w:val="clear" w:color="auto" w:fill="FFFFFF"/>
          <w:rtl/>
        </w:rPr>
        <w:t>مطلوب منك قراءة الوثائق 1و2و3بتمعن ثم الإجابة عن الأسئلة:</w:t>
      </w:r>
      <w:r w:rsidR="00A67C1E">
        <w:rPr>
          <w:rFonts w:ascii="Arial" w:hAnsi="Arial" w:cs="Arial" w:hint="cs"/>
          <w:b/>
          <w:bCs/>
          <w:color w:val="000000"/>
          <w:sz w:val="24"/>
          <w:szCs w:val="24"/>
          <w:shd w:val="clear" w:color="auto" w:fill="FFFFFF"/>
          <w:rtl/>
        </w:rPr>
        <w:t xml:space="preserve">                                                                                   </w:t>
      </w:r>
      <w:r w:rsidR="002350FA">
        <w:rPr>
          <w:rFonts w:ascii="Arial" w:hAnsi="Arial" w:cs="Arial" w:hint="cs"/>
          <w:b/>
          <w:bCs/>
          <w:color w:val="000000"/>
          <w:sz w:val="24"/>
          <w:szCs w:val="24"/>
          <w:shd w:val="clear" w:color="auto" w:fill="FFFFFF"/>
          <w:rtl/>
        </w:rPr>
        <w:t>ا</w:t>
      </w:r>
      <w:r w:rsidR="002350FA" w:rsidRPr="00F14201">
        <w:rPr>
          <w:rFonts w:ascii="Arial" w:hAnsi="Arial" w:cs="Arial" w:hint="cs"/>
          <w:b/>
          <w:bCs/>
          <w:color w:val="000000"/>
          <w:shd w:val="clear" w:color="auto" w:fill="FFFFFF"/>
          <w:rtl/>
        </w:rPr>
        <w:t>لوثيقة 01</w:t>
      </w:r>
      <w:r w:rsidR="00A67C1E" w:rsidRPr="00F14201">
        <w:rPr>
          <w:rFonts w:ascii="Arial" w:hAnsi="Arial" w:cs="Arial" w:hint="cs"/>
          <w:b/>
          <w:bCs/>
          <w:color w:val="000000"/>
          <w:shd w:val="clear" w:color="auto" w:fill="FFFFFF"/>
          <w:rtl/>
        </w:rPr>
        <w:t xml:space="preserve">      عصر النهضة الأوربية.</w:t>
      </w:r>
    </w:p>
    <w:tbl>
      <w:tblPr>
        <w:tblStyle w:val="Grilledutableau"/>
        <w:bidiVisual/>
        <w:tblW w:w="0" w:type="auto"/>
        <w:tblInd w:w="-175" w:type="dxa"/>
        <w:tblLook w:val="04A0"/>
      </w:tblPr>
      <w:tblGrid>
        <w:gridCol w:w="10947"/>
      </w:tblGrid>
      <w:tr w:rsidR="002350FA" w:rsidTr="003536ED">
        <w:tc>
          <w:tcPr>
            <w:tcW w:w="10947" w:type="dxa"/>
          </w:tcPr>
          <w:p w:rsidR="00A67C1E" w:rsidRPr="00D71023" w:rsidRDefault="00513821" w:rsidP="00A67C1E">
            <w:pPr>
              <w:bidi/>
              <w:rPr>
                <w:rFonts w:ascii="Arial" w:hAnsi="Arial" w:cs="Arial"/>
                <w:b/>
                <w:bCs/>
                <w:sz w:val="20"/>
                <w:szCs w:val="20"/>
                <w:rtl/>
              </w:rPr>
            </w:pPr>
            <w:r w:rsidRPr="00513821">
              <w:rPr>
                <w:rFonts w:ascii="Arial" w:hAnsi="Arial" w:cs="Arial"/>
                <w:noProof/>
                <w:sz w:val="24"/>
                <w:szCs w:val="24"/>
                <w:rtl/>
              </w:rPr>
              <w:pict>
                <v:shape id="_x0000_s1028" type="#_x0000_t202" style="position:absolute;left:0;text-align:left;margin-left:-18.55pt;margin-top:53.85pt;width:152.9pt;height:21.6pt;z-index:251660288">
                  <v:textbox style="mso-next-textbox:#_x0000_s1028">
                    <w:txbxContent>
                      <w:p w:rsidR="0062680B" w:rsidRPr="0062680B" w:rsidRDefault="0062680B" w:rsidP="0062680B">
                        <w:pPr>
                          <w:tabs>
                            <w:tab w:val="left" w:pos="1320"/>
                          </w:tabs>
                          <w:jc w:val="center"/>
                          <w:rPr>
                            <w:b/>
                            <w:color w:val="FF0000"/>
                            <w:sz w:val="24"/>
                            <w:szCs w:val="24"/>
                          </w:rPr>
                        </w:pPr>
                        <w:r w:rsidRPr="0062680B">
                          <w:rPr>
                            <w:b/>
                            <w:color w:val="FF0000"/>
                            <w:sz w:val="24"/>
                            <w:szCs w:val="24"/>
                          </w:rPr>
                          <w:t xml:space="preserve">http://www.9alami.com </w:t>
                        </w:r>
                      </w:p>
                      <w:p w:rsidR="0062680B" w:rsidRPr="0062680B" w:rsidRDefault="0062680B" w:rsidP="0062680B">
                        <w:pPr>
                          <w:rPr>
                            <w:color w:val="FF0000"/>
                            <w:sz w:val="24"/>
                            <w:szCs w:val="24"/>
                          </w:rPr>
                        </w:pPr>
                      </w:p>
                      <w:p w:rsidR="005254DA" w:rsidRPr="0062680B" w:rsidRDefault="005254DA">
                        <w:pPr>
                          <w:rPr>
                            <w:color w:val="FF0000"/>
                          </w:rPr>
                        </w:pPr>
                      </w:p>
                    </w:txbxContent>
                  </v:textbox>
                </v:shape>
              </w:pict>
            </w:r>
            <w:r w:rsidR="00A67C1E">
              <w:rPr>
                <w:rFonts w:ascii="Arial" w:hAnsi="Arial" w:cs="Arial" w:hint="cs"/>
                <w:sz w:val="24"/>
                <w:szCs w:val="24"/>
                <w:shd w:val="clear" w:color="auto" w:fill="FFFFFF"/>
                <w:rtl/>
              </w:rPr>
              <w:t xml:space="preserve"> </w:t>
            </w:r>
            <w:r w:rsidR="003536ED">
              <w:rPr>
                <w:rFonts w:ascii="Arial" w:hAnsi="Arial" w:cs="Arial" w:hint="cs"/>
                <w:sz w:val="24"/>
                <w:szCs w:val="24"/>
                <w:shd w:val="clear" w:color="auto" w:fill="FFFFFF"/>
                <w:rtl/>
              </w:rPr>
              <w:t xml:space="preserve">             </w:t>
            </w:r>
            <w:r w:rsidR="00A67C1E">
              <w:rPr>
                <w:rFonts w:ascii="Arial" w:hAnsi="Arial" w:cs="Arial" w:hint="cs"/>
                <w:sz w:val="24"/>
                <w:szCs w:val="24"/>
                <w:shd w:val="clear" w:color="auto" w:fill="FFFFFF"/>
                <w:rtl/>
              </w:rPr>
              <w:t xml:space="preserve"> </w:t>
            </w:r>
            <w:r w:rsidR="00A67C1E" w:rsidRPr="00D71023">
              <w:rPr>
                <w:rFonts w:ascii="Arial" w:hAnsi="Arial" w:cs="Arial"/>
                <w:b/>
                <w:bCs/>
                <w:sz w:val="24"/>
                <w:szCs w:val="24"/>
                <w:shd w:val="clear" w:color="auto" w:fill="FFFFFF"/>
                <w:rtl/>
              </w:rPr>
              <w:t>عصر النهضة</w:t>
            </w:r>
            <w:r w:rsidR="00A67C1E" w:rsidRPr="00D71023">
              <w:rPr>
                <w:rStyle w:val="apple-converted-space"/>
                <w:rFonts w:ascii="Arial" w:hAnsi="Arial" w:cs="Arial"/>
                <w:b/>
                <w:bCs/>
                <w:sz w:val="24"/>
                <w:szCs w:val="24"/>
                <w:shd w:val="clear" w:color="auto" w:fill="FFFFFF"/>
              </w:rPr>
              <w:t> </w:t>
            </w:r>
            <w:r w:rsidR="00A67C1E" w:rsidRPr="00D71023">
              <w:rPr>
                <w:rFonts w:ascii="Arial" w:hAnsi="Arial" w:cs="Arial"/>
                <w:b/>
                <w:bCs/>
                <w:sz w:val="24"/>
                <w:szCs w:val="24"/>
                <w:shd w:val="clear" w:color="auto" w:fill="FFFFFF"/>
                <w:rtl/>
              </w:rPr>
              <w:t>مصطلح يطلق على فترة الانتقال من</w:t>
            </w:r>
            <w:r w:rsidR="00A67C1E" w:rsidRPr="00D71023">
              <w:rPr>
                <w:rStyle w:val="apple-converted-space"/>
                <w:rFonts w:ascii="Arial" w:hAnsi="Arial" w:cs="Arial"/>
                <w:b/>
                <w:bCs/>
                <w:sz w:val="24"/>
                <w:szCs w:val="24"/>
                <w:shd w:val="clear" w:color="auto" w:fill="FFFFFF"/>
              </w:rPr>
              <w:t> </w:t>
            </w:r>
            <w:hyperlink r:id="rId6" w:tooltip="العصور الوسطى" w:history="1">
              <w:r w:rsidR="00A67C1E" w:rsidRPr="00D71023">
                <w:rPr>
                  <w:rStyle w:val="Lienhypertexte"/>
                  <w:rFonts w:ascii="Arial" w:hAnsi="Arial" w:cs="Arial"/>
                  <w:b/>
                  <w:bCs/>
                  <w:color w:val="auto"/>
                  <w:sz w:val="24"/>
                  <w:szCs w:val="24"/>
                  <w:u w:val="none"/>
                  <w:shd w:val="clear" w:color="auto" w:fill="FFFFFF"/>
                  <w:rtl/>
                </w:rPr>
                <w:t>العصور الوسطى</w:t>
              </w:r>
            </w:hyperlink>
            <w:r w:rsidR="00A67C1E" w:rsidRPr="00D71023">
              <w:rPr>
                <w:rFonts w:hint="cs"/>
                <w:b/>
                <w:bCs/>
                <w:sz w:val="24"/>
                <w:szCs w:val="24"/>
                <w:rtl/>
              </w:rPr>
              <w:t xml:space="preserve"> </w:t>
            </w:r>
            <w:r w:rsidR="00A67C1E" w:rsidRPr="00D71023">
              <w:rPr>
                <w:rFonts w:ascii="Arial" w:hAnsi="Arial" w:cs="Arial"/>
                <w:b/>
                <w:bCs/>
                <w:sz w:val="24"/>
                <w:szCs w:val="24"/>
                <w:shd w:val="clear" w:color="auto" w:fill="FFFFFF"/>
                <w:rtl/>
              </w:rPr>
              <w:t>إلى</w:t>
            </w:r>
            <w:r w:rsidR="00A67C1E" w:rsidRPr="00D71023">
              <w:rPr>
                <w:rStyle w:val="apple-converted-space"/>
                <w:rFonts w:ascii="Arial" w:hAnsi="Arial" w:cs="Arial"/>
                <w:b/>
                <w:bCs/>
                <w:sz w:val="24"/>
                <w:szCs w:val="24"/>
                <w:shd w:val="clear" w:color="auto" w:fill="FFFFFF"/>
              </w:rPr>
              <w:t> </w:t>
            </w:r>
            <w:hyperlink r:id="rId7" w:tooltip="العصور الحديثة" w:history="1">
              <w:r w:rsidR="00A67C1E" w:rsidRPr="00D71023">
                <w:rPr>
                  <w:rStyle w:val="Lienhypertexte"/>
                  <w:rFonts w:ascii="Arial" w:hAnsi="Arial" w:cs="Arial"/>
                  <w:b/>
                  <w:bCs/>
                  <w:color w:val="auto"/>
                  <w:sz w:val="24"/>
                  <w:szCs w:val="24"/>
                  <w:u w:val="none"/>
                  <w:shd w:val="clear" w:color="auto" w:fill="FFFFFF"/>
                  <w:rtl/>
                </w:rPr>
                <w:t>العصور الحديثة</w:t>
              </w:r>
            </w:hyperlink>
            <w:r w:rsidR="00A67C1E" w:rsidRPr="00D71023">
              <w:rPr>
                <w:rStyle w:val="apple-converted-space"/>
                <w:rFonts w:ascii="Arial" w:hAnsi="Arial" w:cs="Arial"/>
                <w:b/>
                <w:bCs/>
                <w:sz w:val="24"/>
                <w:szCs w:val="24"/>
                <w:shd w:val="clear" w:color="auto" w:fill="FFFFFF"/>
              </w:rPr>
              <w:t> </w:t>
            </w:r>
            <w:r w:rsidR="00A67C1E" w:rsidRPr="00D71023">
              <w:rPr>
                <w:rFonts w:ascii="Arial" w:hAnsi="Arial" w:cs="Arial"/>
                <w:b/>
                <w:bCs/>
                <w:sz w:val="24"/>
                <w:szCs w:val="24"/>
                <w:shd w:val="clear" w:color="auto" w:fill="FFFFFF"/>
                <w:rtl/>
              </w:rPr>
              <w:t>وهي القرون 14 - 16 بعد</w:t>
            </w:r>
            <w:r w:rsidR="00A67C1E" w:rsidRPr="00D71023">
              <w:rPr>
                <w:rStyle w:val="apple-converted-space"/>
                <w:rFonts w:ascii="Arial" w:hAnsi="Arial" w:cs="Arial"/>
                <w:b/>
                <w:bCs/>
                <w:sz w:val="24"/>
                <w:szCs w:val="24"/>
                <w:shd w:val="clear" w:color="auto" w:fill="FFFFFF"/>
              </w:rPr>
              <w:t> </w:t>
            </w:r>
            <w:hyperlink r:id="rId8" w:tooltip="فتح القسطنطينية" w:history="1">
              <w:r w:rsidR="00A67C1E" w:rsidRPr="00D71023">
                <w:rPr>
                  <w:rStyle w:val="Lienhypertexte"/>
                  <w:rFonts w:ascii="Arial" w:hAnsi="Arial" w:cs="Arial"/>
                  <w:b/>
                  <w:bCs/>
                  <w:color w:val="auto"/>
                  <w:sz w:val="24"/>
                  <w:szCs w:val="24"/>
                  <w:u w:val="none"/>
                  <w:shd w:val="clear" w:color="auto" w:fill="FFFFFF"/>
                  <w:rtl/>
                </w:rPr>
                <w:t>سقوط القسطنطينية</w:t>
              </w:r>
            </w:hyperlink>
            <w:r w:rsidR="00A67C1E" w:rsidRPr="00D71023">
              <w:rPr>
                <w:rStyle w:val="apple-converted-space"/>
                <w:rFonts w:ascii="Arial" w:hAnsi="Arial" w:cs="Arial"/>
                <w:b/>
                <w:bCs/>
                <w:sz w:val="24"/>
                <w:szCs w:val="24"/>
                <w:shd w:val="clear" w:color="auto" w:fill="FFFFFF"/>
              </w:rPr>
              <w:t> </w:t>
            </w:r>
            <w:r w:rsidR="00A67C1E" w:rsidRPr="00D71023">
              <w:rPr>
                <w:rFonts w:ascii="Arial" w:hAnsi="Arial" w:cs="Arial"/>
                <w:b/>
                <w:bCs/>
                <w:sz w:val="24"/>
                <w:szCs w:val="24"/>
                <w:shd w:val="clear" w:color="auto" w:fill="FFFFFF"/>
                <w:rtl/>
              </w:rPr>
              <w:t>عام 1453م على يد العثمانيين بقيادة محمد الفاتح حيث نزح</w:t>
            </w:r>
            <w:r w:rsidR="00A67C1E" w:rsidRPr="00D71023">
              <w:rPr>
                <w:rStyle w:val="apple-converted-space"/>
                <w:rFonts w:ascii="Arial" w:hAnsi="Arial" w:cs="Arial"/>
                <w:b/>
                <w:bCs/>
                <w:sz w:val="24"/>
                <w:szCs w:val="24"/>
                <w:shd w:val="clear" w:color="auto" w:fill="FFFFFF"/>
              </w:rPr>
              <w:t> </w:t>
            </w:r>
            <w:hyperlink r:id="rId9" w:tooltip="العلماء" w:history="1">
              <w:r w:rsidR="00A67C1E" w:rsidRPr="00D71023">
                <w:rPr>
                  <w:rStyle w:val="Lienhypertexte"/>
                  <w:rFonts w:ascii="Arial" w:hAnsi="Arial" w:cs="Arial"/>
                  <w:b/>
                  <w:bCs/>
                  <w:color w:val="auto"/>
                  <w:sz w:val="24"/>
                  <w:szCs w:val="24"/>
                  <w:u w:val="none"/>
                  <w:shd w:val="clear" w:color="auto" w:fill="FFFFFF"/>
                  <w:rtl/>
                </w:rPr>
                <w:t>العلماء</w:t>
              </w:r>
            </w:hyperlink>
            <w:r w:rsidR="00A67C1E" w:rsidRPr="00D71023">
              <w:rPr>
                <w:rStyle w:val="apple-converted-space"/>
                <w:rFonts w:ascii="Arial" w:hAnsi="Arial" w:cs="Arial"/>
                <w:b/>
                <w:bCs/>
                <w:sz w:val="24"/>
                <w:szCs w:val="24"/>
                <w:shd w:val="clear" w:color="auto" w:fill="FFFFFF"/>
              </w:rPr>
              <w:t> </w:t>
            </w:r>
            <w:r w:rsidR="00A67C1E" w:rsidRPr="00D71023">
              <w:rPr>
                <w:rFonts w:ascii="Arial" w:hAnsi="Arial" w:cs="Arial"/>
                <w:b/>
                <w:bCs/>
                <w:sz w:val="24"/>
                <w:szCs w:val="24"/>
                <w:shd w:val="clear" w:color="auto" w:fill="FFFFFF"/>
                <w:rtl/>
              </w:rPr>
              <w:t>إلى</w:t>
            </w:r>
            <w:r w:rsidR="00A67C1E" w:rsidRPr="00D71023">
              <w:rPr>
                <w:rFonts w:ascii="Arial" w:hAnsi="Arial" w:cs="Arial" w:hint="cs"/>
                <w:b/>
                <w:bCs/>
                <w:sz w:val="24"/>
                <w:szCs w:val="24"/>
                <w:shd w:val="clear" w:color="auto" w:fill="FFFFFF"/>
                <w:rtl/>
              </w:rPr>
              <w:t xml:space="preserve"> </w:t>
            </w:r>
            <w:hyperlink r:id="rId10" w:tooltip="إيطاليا" w:history="1">
              <w:r w:rsidR="00A67C1E" w:rsidRPr="00D71023">
                <w:rPr>
                  <w:rStyle w:val="Lienhypertexte"/>
                  <w:rFonts w:ascii="Arial" w:hAnsi="Arial" w:cs="Arial"/>
                  <w:b/>
                  <w:bCs/>
                  <w:color w:val="auto"/>
                  <w:sz w:val="24"/>
                  <w:szCs w:val="24"/>
                  <w:u w:val="none"/>
                  <w:shd w:val="clear" w:color="auto" w:fill="FFFFFF"/>
                  <w:rtl/>
                </w:rPr>
                <w:t>إيطاليا</w:t>
              </w:r>
            </w:hyperlink>
            <w:r w:rsidR="00A67C1E" w:rsidRPr="00D71023">
              <w:rPr>
                <w:rStyle w:val="apple-converted-space"/>
                <w:rFonts w:ascii="Arial" w:hAnsi="Arial" w:cs="Arial"/>
                <w:b/>
                <w:bCs/>
                <w:sz w:val="24"/>
                <w:szCs w:val="24"/>
                <w:shd w:val="clear" w:color="auto" w:fill="FFFFFF"/>
              </w:rPr>
              <w:t> </w:t>
            </w:r>
            <w:r w:rsidR="00A67C1E" w:rsidRPr="00D71023">
              <w:rPr>
                <w:rFonts w:ascii="Arial" w:hAnsi="Arial" w:cs="Arial"/>
                <w:b/>
                <w:bCs/>
                <w:sz w:val="24"/>
                <w:szCs w:val="24"/>
                <w:shd w:val="clear" w:color="auto" w:fill="FFFFFF"/>
                <w:rtl/>
              </w:rPr>
              <w:t>حاملين معهم تراث</w:t>
            </w:r>
            <w:r w:rsidR="00A67C1E" w:rsidRPr="00D71023">
              <w:rPr>
                <w:rStyle w:val="apple-converted-space"/>
                <w:rFonts w:ascii="Arial" w:hAnsi="Arial" w:cs="Arial"/>
                <w:b/>
                <w:bCs/>
                <w:sz w:val="24"/>
                <w:szCs w:val="24"/>
                <w:shd w:val="clear" w:color="auto" w:fill="FFFFFF"/>
              </w:rPr>
              <w:t> </w:t>
            </w:r>
            <w:hyperlink r:id="rId11" w:tooltip="اليونان" w:history="1">
              <w:r w:rsidR="00A67C1E" w:rsidRPr="00D71023">
                <w:rPr>
                  <w:rStyle w:val="Lienhypertexte"/>
                  <w:rFonts w:ascii="Arial" w:hAnsi="Arial" w:cs="Arial"/>
                  <w:b/>
                  <w:bCs/>
                  <w:color w:val="auto"/>
                  <w:sz w:val="24"/>
                  <w:szCs w:val="24"/>
                  <w:u w:val="none"/>
                  <w:shd w:val="clear" w:color="auto" w:fill="FFFFFF"/>
                  <w:rtl/>
                </w:rPr>
                <w:t>اليونان</w:t>
              </w:r>
            </w:hyperlink>
            <w:r w:rsidR="00A67C1E" w:rsidRPr="00D71023">
              <w:rPr>
                <w:rStyle w:val="apple-converted-space"/>
                <w:rFonts w:ascii="Arial" w:hAnsi="Arial" w:cs="Arial"/>
                <w:b/>
                <w:bCs/>
                <w:sz w:val="24"/>
                <w:szCs w:val="24"/>
                <w:shd w:val="clear" w:color="auto" w:fill="FFFFFF"/>
              </w:rPr>
              <w:t> </w:t>
            </w:r>
            <w:hyperlink r:id="rId12" w:tooltip="الرومان" w:history="1">
              <w:r w:rsidR="00A67C1E" w:rsidRPr="00D71023">
                <w:rPr>
                  <w:rStyle w:val="Lienhypertexte"/>
                  <w:rFonts w:ascii="Arial" w:hAnsi="Arial" w:cs="Arial"/>
                  <w:b/>
                  <w:bCs/>
                  <w:color w:val="auto"/>
                  <w:sz w:val="24"/>
                  <w:szCs w:val="24"/>
                  <w:u w:val="none"/>
                  <w:shd w:val="clear" w:color="auto" w:fill="FFFFFF"/>
                  <w:rtl/>
                </w:rPr>
                <w:t>والرومان</w:t>
              </w:r>
            </w:hyperlink>
            <w:r w:rsidR="00A67C1E" w:rsidRPr="00D71023">
              <w:rPr>
                <w:rFonts w:ascii="Arial" w:hAnsi="Arial" w:cs="Arial"/>
                <w:b/>
                <w:bCs/>
                <w:sz w:val="24"/>
                <w:szCs w:val="24"/>
                <w:shd w:val="clear" w:color="auto" w:fill="FFFFFF"/>
              </w:rPr>
              <w:t xml:space="preserve">. </w:t>
            </w:r>
            <w:r w:rsidR="00A67C1E" w:rsidRPr="00D71023">
              <w:rPr>
                <w:rFonts w:ascii="Arial" w:hAnsi="Arial" w:cs="Arial"/>
                <w:b/>
                <w:bCs/>
                <w:sz w:val="24"/>
                <w:szCs w:val="24"/>
                <w:shd w:val="clear" w:color="auto" w:fill="FFFFFF"/>
                <w:rtl/>
              </w:rPr>
              <w:t>كما يدل مصطلح عصر النهضة على التيارات</w:t>
            </w:r>
            <w:r w:rsidR="00A67C1E" w:rsidRPr="00D71023">
              <w:rPr>
                <w:rStyle w:val="apple-converted-space"/>
                <w:rFonts w:ascii="Arial" w:hAnsi="Arial" w:cs="Arial"/>
                <w:b/>
                <w:bCs/>
                <w:sz w:val="24"/>
                <w:szCs w:val="24"/>
                <w:shd w:val="clear" w:color="auto" w:fill="FFFFFF"/>
              </w:rPr>
              <w:t> </w:t>
            </w:r>
            <w:hyperlink r:id="rId13" w:tooltip="الثقافية" w:history="1">
              <w:r w:rsidR="00A67C1E" w:rsidRPr="00D71023">
                <w:rPr>
                  <w:rStyle w:val="Lienhypertexte"/>
                  <w:rFonts w:ascii="Arial" w:hAnsi="Arial" w:cs="Arial"/>
                  <w:b/>
                  <w:bCs/>
                  <w:color w:val="auto"/>
                  <w:sz w:val="24"/>
                  <w:szCs w:val="24"/>
                  <w:u w:val="none"/>
                  <w:shd w:val="clear" w:color="auto" w:fill="FFFFFF"/>
                  <w:rtl/>
                </w:rPr>
                <w:t>الثقافية</w:t>
              </w:r>
            </w:hyperlink>
            <w:r w:rsidR="00A67C1E" w:rsidRPr="00D71023">
              <w:rPr>
                <w:rStyle w:val="apple-converted-space"/>
                <w:rFonts w:ascii="Arial" w:hAnsi="Arial" w:cs="Arial"/>
                <w:b/>
                <w:bCs/>
                <w:sz w:val="24"/>
                <w:szCs w:val="24"/>
                <w:shd w:val="clear" w:color="auto" w:fill="FFFFFF"/>
              </w:rPr>
              <w:t> </w:t>
            </w:r>
            <w:hyperlink r:id="rId14" w:tooltip="الفكرية (الصفحة غير موجودة)" w:history="1">
              <w:r w:rsidR="00A67C1E" w:rsidRPr="00D71023">
                <w:rPr>
                  <w:rStyle w:val="Lienhypertexte"/>
                  <w:rFonts w:ascii="Arial" w:hAnsi="Arial" w:cs="Arial"/>
                  <w:b/>
                  <w:bCs/>
                  <w:color w:val="auto"/>
                  <w:sz w:val="24"/>
                  <w:szCs w:val="24"/>
                  <w:u w:val="none"/>
                  <w:shd w:val="clear" w:color="auto" w:fill="FFFFFF"/>
                  <w:rtl/>
                </w:rPr>
                <w:t>والفكرية</w:t>
              </w:r>
            </w:hyperlink>
            <w:r w:rsidR="00A67C1E" w:rsidRPr="00D71023">
              <w:rPr>
                <w:rStyle w:val="apple-converted-space"/>
                <w:rFonts w:ascii="Arial" w:hAnsi="Arial" w:cs="Arial"/>
                <w:b/>
                <w:bCs/>
                <w:sz w:val="24"/>
                <w:szCs w:val="24"/>
                <w:shd w:val="clear" w:color="auto" w:fill="FFFFFF"/>
              </w:rPr>
              <w:t> </w:t>
            </w:r>
            <w:r w:rsidR="00A67C1E" w:rsidRPr="00D71023">
              <w:rPr>
                <w:rFonts w:ascii="Arial" w:hAnsi="Arial" w:cs="Arial"/>
                <w:b/>
                <w:bCs/>
                <w:sz w:val="24"/>
                <w:szCs w:val="24"/>
                <w:shd w:val="clear" w:color="auto" w:fill="FFFFFF"/>
                <w:rtl/>
              </w:rPr>
              <w:t xml:space="preserve">التي </w:t>
            </w:r>
            <w:r w:rsidR="00A67C1E" w:rsidRPr="003536ED">
              <w:rPr>
                <w:rFonts w:ascii="Arial" w:hAnsi="Arial" w:cs="Arial"/>
                <w:b/>
                <w:bCs/>
                <w:sz w:val="24"/>
                <w:szCs w:val="24"/>
                <w:shd w:val="clear" w:color="auto" w:fill="FFFFFF"/>
                <w:rtl/>
              </w:rPr>
              <w:t>بدأت في البلاد الإيطالية</w:t>
            </w:r>
            <w:r w:rsidR="00A67C1E" w:rsidRPr="00D71023">
              <w:rPr>
                <w:rFonts w:ascii="Arial" w:hAnsi="Arial" w:cs="Arial"/>
                <w:b/>
                <w:bCs/>
                <w:sz w:val="24"/>
                <w:szCs w:val="24"/>
                <w:shd w:val="clear" w:color="auto" w:fill="FFFFFF"/>
                <w:rtl/>
              </w:rPr>
              <w:t xml:space="preserve"> في</w:t>
            </w:r>
            <w:r w:rsidR="00A67C1E" w:rsidRPr="00D71023">
              <w:rPr>
                <w:rFonts w:ascii="Arial" w:hAnsi="Arial" w:cs="Arial" w:hint="cs"/>
                <w:b/>
                <w:bCs/>
                <w:sz w:val="24"/>
                <w:szCs w:val="24"/>
                <w:shd w:val="clear" w:color="auto" w:fill="FFFFFF"/>
                <w:rtl/>
              </w:rPr>
              <w:t xml:space="preserve"> </w:t>
            </w:r>
            <w:hyperlink r:id="rId15" w:tooltip="القرن 14 (الصفحة غير موجودة)" w:history="1">
              <w:r w:rsidR="00A67C1E" w:rsidRPr="00D71023">
                <w:rPr>
                  <w:rStyle w:val="Lienhypertexte"/>
                  <w:rFonts w:ascii="Arial" w:hAnsi="Arial" w:cs="Arial"/>
                  <w:b/>
                  <w:bCs/>
                  <w:color w:val="auto"/>
                  <w:sz w:val="24"/>
                  <w:szCs w:val="24"/>
                  <w:u w:val="none"/>
                  <w:shd w:val="clear" w:color="auto" w:fill="FFFFFF"/>
                  <w:rtl/>
                </w:rPr>
                <w:t>القرن 14</w:t>
              </w:r>
            </w:hyperlink>
            <w:r w:rsidR="00A67C1E" w:rsidRPr="00D71023">
              <w:rPr>
                <w:rFonts w:ascii="Arial" w:hAnsi="Arial" w:cs="Arial"/>
                <w:b/>
                <w:bCs/>
                <w:sz w:val="24"/>
                <w:szCs w:val="24"/>
                <w:shd w:val="clear" w:color="auto" w:fill="FFFFFF"/>
              </w:rPr>
              <w:t xml:space="preserve">, </w:t>
            </w:r>
            <w:r w:rsidR="00A67C1E" w:rsidRPr="00D71023">
              <w:rPr>
                <w:rFonts w:ascii="Arial" w:hAnsi="Arial" w:cs="Arial"/>
                <w:b/>
                <w:bCs/>
                <w:sz w:val="24"/>
                <w:szCs w:val="24"/>
                <w:shd w:val="clear" w:color="auto" w:fill="FFFFFF"/>
                <w:rtl/>
              </w:rPr>
              <w:t>حيث بلغت أوج ازدهارها في</w:t>
            </w:r>
            <w:r w:rsidR="00A67C1E" w:rsidRPr="00D71023">
              <w:rPr>
                <w:rStyle w:val="apple-converted-space"/>
                <w:rFonts w:ascii="Arial" w:hAnsi="Arial" w:cs="Arial"/>
                <w:b/>
                <w:bCs/>
                <w:sz w:val="24"/>
                <w:szCs w:val="24"/>
                <w:shd w:val="clear" w:color="auto" w:fill="FFFFFF"/>
              </w:rPr>
              <w:t> </w:t>
            </w:r>
            <w:hyperlink r:id="rId16" w:tooltip="القرنين 15 و 16 (الصفحة غير موجودة)" w:history="1">
              <w:r w:rsidR="00A67C1E" w:rsidRPr="00D71023">
                <w:rPr>
                  <w:rStyle w:val="Lienhypertexte"/>
                  <w:rFonts w:ascii="Arial" w:hAnsi="Arial" w:cs="Arial"/>
                  <w:b/>
                  <w:bCs/>
                  <w:color w:val="auto"/>
                  <w:sz w:val="24"/>
                  <w:szCs w:val="24"/>
                  <w:u w:val="none"/>
                  <w:shd w:val="clear" w:color="auto" w:fill="FFFFFF"/>
                  <w:rtl/>
                </w:rPr>
                <w:t>القرنين 15 و 16</w:t>
              </w:r>
            </w:hyperlink>
            <w:r w:rsidR="00A67C1E" w:rsidRPr="00D71023">
              <w:rPr>
                <w:rFonts w:ascii="Arial" w:hAnsi="Arial" w:cs="Arial"/>
                <w:b/>
                <w:bCs/>
                <w:sz w:val="24"/>
                <w:szCs w:val="24"/>
                <w:shd w:val="clear" w:color="auto" w:fill="FFFFFF"/>
              </w:rPr>
              <w:t xml:space="preserve">, </w:t>
            </w:r>
            <w:r w:rsidR="00A67C1E" w:rsidRPr="00D71023">
              <w:rPr>
                <w:rFonts w:ascii="Arial" w:hAnsi="Arial" w:cs="Arial"/>
                <w:b/>
                <w:bCs/>
                <w:sz w:val="24"/>
                <w:szCs w:val="24"/>
                <w:shd w:val="clear" w:color="auto" w:fill="FFFFFF"/>
                <w:rtl/>
              </w:rPr>
              <w:t>ومن إيطاليا انتشرت النهضة إلى</w:t>
            </w:r>
            <w:r w:rsidR="00A67C1E" w:rsidRPr="00D71023">
              <w:rPr>
                <w:rStyle w:val="apple-converted-space"/>
                <w:rFonts w:ascii="Arial" w:hAnsi="Arial" w:cs="Arial"/>
                <w:b/>
                <w:bCs/>
                <w:sz w:val="24"/>
                <w:szCs w:val="24"/>
                <w:shd w:val="clear" w:color="auto" w:fill="FFFFFF"/>
              </w:rPr>
              <w:t> </w:t>
            </w:r>
            <w:hyperlink r:id="rId17" w:tooltip="فرنسا" w:history="1">
              <w:r w:rsidR="00A67C1E" w:rsidRPr="00D71023">
                <w:rPr>
                  <w:rStyle w:val="Lienhypertexte"/>
                  <w:rFonts w:ascii="Arial" w:hAnsi="Arial" w:cs="Arial"/>
                  <w:b/>
                  <w:bCs/>
                  <w:color w:val="auto"/>
                  <w:sz w:val="24"/>
                  <w:szCs w:val="24"/>
                  <w:u w:val="none"/>
                  <w:shd w:val="clear" w:color="auto" w:fill="FFFFFF"/>
                  <w:rtl/>
                </w:rPr>
                <w:t>فرنسا</w:t>
              </w:r>
            </w:hyperlink>
            <w:r w:rsidR="00A67C1E" w:rsidRPr="00D71023">
              <w:rPr>
                <w:rStyle w:val="apple-converted-space"/>
                <w:rFonts w:ascii="Arial" w:hAnsi="Arial" w:cs="Arial"/>
                <w:b/>
                <w:bCs/>
                <w:sz w:val="24"/>
                <w:szCs w:val="24"/>
                <w:shd w:val="clear" w:color="auto" w:fill="FFFFFF"/>
              </w:rPr>
              <w:t> </w:t>
            </w:r>
            <w:hyperlink r:id="rId18" w:tooltip="إسبانيا" w:history="1">
              <w:r w:rsidR="00A67C1E" w:rsidRPr="00D71023">
                <w:rPr>
                  <w:rStyle w:val="Lienhypertexte"/>
                  <w:rFonts w:ascii="Arial" w:hAnsi="Arial" w:cs="Arial"/>
                  <w:b/>
                  <w:bCs/>
                  <w:color w:val="auto"/>
                  <w:sz w:val="24"/>
                  <w:szCs w:val="24"/>
                  <w:u w:val="none"/>
                  <w:shd w:val="clear" w:color="auto" w:fill="FFFFFF"/>
                  <w:rtl/>
                </w:rPr>
                <w:t>وإسبانيا</w:t>
              </w:r>
            </w:hyperlink>
            <w:r w:rsidR="00A67C1E" w:rsidRPr="00D71023">
              <w:rPr>
                <w:rStyle w:val="apple-converted-space"/>
                <w:rFonts w:ascii="Arial" w:hAnsi="Arial" w:cs="Arial"/>
                <w:b/>
                <w:bCs/>
                <w:sz w:val="24"/>
                <w:szCs w:val="24"/>
                <w:shd w:val="clear" w:color="auto" w:fill="FFFFFF"/>
              </w:rPr>
              <w:t> </w:t>
            </w:r>
            <w:hyperlink r:id="rId19" w:tooltip="ألمانيا" w:history="1">
              <w:r w:rsidR="00A67C1E" w:rsidRPr="00D71023">
                <w:rPr>
                  <w:rStyle w:val="Lienhypertexte"/>
                  <w:rFonts w:ascii="Arial" w:hAnsi="Arial" w:cs="Arial"/>
                  <w:b/>
                  <w:bCs/>
                  <w:color w:val="auto"/>
                  <w:sz w:val="24"/>
                  <w:szCs w:val="24"/>
                  <w:u w:val="none"/>
                  <w:shd w:val="clear" w:color="auto" w:fill="FFFFFF"/>
                  <w:rtl/>
                </w:rPr>
                <w:t>وألمانيا</w:t>
              </w:r>
            </w:hyperlink>
            <w:r w:rsidR="00A67C1E" w:rsidRPr="00D71023">
              <w:rPr>
                <w:rStyle w:val="apple-converted-space"/>
                <w:rFonts w:ascii="Arial" w:hAnsi="Arial" w:cs="Arial"/>
                <w:b/>
                <w:bCs/>
                <w:sz w:val="24"/>
                <w:szCs w:val="24"/>
                <w:shd w:val="clear" w:color="auto" w:fill="FFFFFF"/>
              </w:rPr>
              <w:t> </w:t>
            </w:r>
            <w:hyperlink r:id="rId20" w:tooltip="هولندا" w:history="1">
              <w:r w:rsidR="00A67C1E" w:rsidRPr="00D71023">
                <w:rPr>
                  <w:rStyle w:val="Lienhypertexte"/>
                  <w:rFonts w:ascii="Arial" w:hAnsi="Arial" w:cs="Arial"/>
                  <w:b/>
                  <w:bCs/>
                  <w:color w:val="auto"/>
                  <w:sz w:val="24"/>
                  <w:szCs w:val="24"/>
                  <w:u w:val="none"/>
                  <w:shd w:val="clear" w:color="auto" w:fill="FFFFFF"/>
                  <w:rtl/>
                </w:rPr>
                <w:t>وهولندا</w:t>
              </w:r>
            </w:hyperlink>
            <w:r w:rsidR="00A67C1E" w:rsidRPr="00D71023">
              <w:rPr>
                <w:rStyle w:val="apple-converted-space"/>
                <w:rFonts w:ascii="Arial" w:hAnsi="Arial" w:cs="Arial"/>
                <w:b/>
                <w:bCs/>
                <w:sz w:val="24"/>
                <w:szCs w:val="24"/>
                <w:shd w:val="clear" w:color="auto" w:fill="FFFFFF"/>
              </w:rPr>
              <w:t> </w:t>
            </w:r>
            <w:hyperlink r:id="rId21" w:tooltip="انكلترا" w:history="1">
              <w:r w:rsidR="00A67C1E" w:rsidRPr="00D71023">
                <w:rPr>
                  <w:rStyle w:val="Lienhypertexte"/>
                  <w:rFonts w:ascii="Arial" w:hAnsi="Arial" w:cs="Arial"/>
                  <w:b/>
                  <w:bCs/>
                  <w:color w:val="auto"/>
                  <w:sz w:val="24"/>
                  <w:szCs w:val="24"/>
                  <w:u w:val="none"/>
                  <w:shd w:val="clear" w:color="auto" w:fill="FFFFFF"/>
                  <w:rtl/>
                </w:rPr>
                <w:t>وانكلترا</w:t>
              </w:r>
            </w:hyperlink>
            <w:r w:rsidR="00A67C1E" w:rsidRPr="00D71023">
              <w:rPr>
                <w:rStyle w:val="apple-converted-space"/>
                <w:rFonts w:ascii="Arial" w:hAnsi="Arial" w:cs="Arial"/>
                <w:b/>
                <w:bCs/>
                <w:sz w:val="24"/>
                <w:szCs w:val="24"/>
                <w:shd w:val="clear" w:color="auto" w:fill="FFFFFF"/>
              </w:rPr>
              <w:t> </w:t>
            </w:r>
            <w:r w:rsidR="00A67C1E" w:rsidRPr="00D71023">
              <w:rPr>
                <w:rFonts w:ascii="Arial" w:hAnsi="Arial" w:cs="Arial"/>
                <w:b/>
                <w:bCs/>
                <w:sz w:val="24"/>
                <w:szCs w:val="24"/>
                <w:shd w:val="clear" w:color="auto" w:fill="FFFFFF"/>
                <w:rtl/>
              </w:rPr>
              <w:t xml:space="preserve">وإلى </w:t>
            </w:r>
            <w:r w:rsidR="00A67C1E" w:rsidRPr="00D71023">
              <w:rPr>
                <w:rFonts w:ascii="Arial" w:hAnsi="Arial" w:cs="Arial" w:hint="cs"/>
                <w:b/>
                <w:bCs/>
                <w:sz w:val="24"/>
                <w:szCs w:val="24"/>
                <w:shd w:val="clear" w:color="auto" w:fill="FFFFFF"/>
                <w:rtl/>
              </w:rPr>
              <w:t>سائر</w:t>
            </w:r>
            <w:r w:rsidR="00A67C1E" w:rsidRPr="00D71023">
              <w:rPr>
                <w:b/>
                <w:bCs/>
                <w:sz w:val="24"/>
                <w:szCs w:val="24"/>
              </w:rPr>
              <w:t xml:space="preserve"> </w:t>
            </w:r>
            <w:r w:rsidR="00A67C1E" w:rsidRPr="00D71023">
              <w:rPr>
                <w:b/>
                <w:bCs/>
                <w:sz w:val="24"/>
                <w:szCs w:val="24"/>
                <w:rtl/>
              </w:rPr>
              <w:t>أوروبا</w:t>
            </w:r>
            <w:r w:rsidR="00A67C1E" w:rsidRPr="00D71023">
              <w:rPr>
                <w:rFonts w:ascii="Arial" w:hAnsi="Arial" w:cs="Arial"/>
                <w:b/>
                <w:bCs/>
                <w:color w:val="000000"/>
                <w:sz w:val="36"/>
                <w:szCs w:val="36"/>
                <w:shd w:val="clear" w:color="auto" w:fill="FFFFFF"/>
              </w:rPr>
              <w:t>.</w:t>
            </w:r>
          </w:p>
        </w:tc>
      </w:tr>
    </w:tbl>
    <w:p w:rsidR="00D71023" w:rsidRPr="00A67C1E" w:rsidRDefault="00A67C1E" w:rsidP="00A67C1E">
      <w:pPr>
        <w:bidi/>
        <w:rPr>
          <w:rFonts w:ascii="Arial" w:hAnsi="Arial" w:cs="Arial"/>
          <w:b/>
          <w:bCs/>
          <w:sz w:val="24"/>
          <w:szCs w:val="24"/>
        </w:rPr>
      </w:pPr>
      <w:r w:rsidRPr="00A67C1E">
        <w:rPr>
          <w:rFonts w:ascii="Arial" w:hAnsi="Arial" w:cs="Arial" w:hint="cs"/>
          <w:b/>
          <w:bCs/>
          <w:sz w:val="24"/>
          <w:szCs w:val="24"/>
          <w:rtl/>
        </w:rPr>
        <w:t>الوثيقة 02:</w:t>
      </w:r>
    </w:p>
    <w:tbl>
      <w:tblPr>
        <w:tblStyle w:val="Grilledutableau"/>
        <w:bidiVisual/>
        <w:tblW w:w="0" w:type="auto"/>
        <w:tblInd w:w="-175" w:type="dxa"/>
        <w:tblLook w:val="04A0"/>
      </w:tblPr>
      <w:tblGrid>
        <w:gridCol w:w="10947"/>
      </w:tblGrid>
      <w:tr w:rsidR="00D71023" w:rsidTr="003536ED">
        <w:tc>
          <w:tcPr>
            <w:tcW w:w="10947" w:type="dxa"/>
          </w:tcPr>
          <w:p w:rsidR="00D71023" w:rsidRDefault="00513821" w:rsidP="00A67C1E">
            <w:pPr>
              <w:bidi/>
              <w:rPr>
                <w:rFonts w:ascii="Arial" w:hAnsi="Arial" w:cs="Arial"/>
                <w:b/>
                <w:bCs/>
                <w:sz w:val="24"/>
                <w:szCs w:val="24"/>
                <w:rtl/>
              </w:rPr>
            </w:pPr>
            <w:r>
              <w:rPr>
                <w:rFonts w:ascii="Arial" w:hAnsi="Arial" w:cs="Arial"/>
                <w:b/>
                <w:bCs/>
                <w:noProof/>
                <w:sz w:val="24"/>
                <w:szCs w:val="24"/>
                <w:rtl/>
              </w:rPr>
              <w:pict>
                <v:shape id="_x0000_s1029" type="#_x0000_t202" style="position:absolute;left:0;text-align:left;margin-left:-29.35pt;margin-top:42pt;width:203pt;height:21.6pt;z-index:251661312">
                  <v:textbox style="mso-next-textbox:#_x0000_s1029">
                    <w:txbxContent>
                      <w:p w:rsidR="005254DA" w:rsidRPr="005254DA" w:rsidRDefault="005254DA" w:rsidP="005254DA">
                        <w:pPr>
                          <w:jc w:val="right"/>
                          <w:rPr>
                            <w:b/>
                            <w:bCs/>
                            <w:sz w:val="16"/>
                            <w:szCs w:val="16"/>
                          </w:rPr>
                        </w:pPr>
                        <w:r w:rsidRPr="005254DA">
                          <w:rPr>
                            <w:rFonts w:ascii="Arial" w:hAnsi="Arial" w:cs="Arial" w:hint="cs"/>
                            <w:b/>
                            <w:bCs/>
                            <w:sz w:val="16"/>
                            <w:szCs w:val="16"/>
                            <w:rtl/>
                          </w:rPr>
                          <w:t xml:space="preserve">تاريخ العصر الحديث السنة ألأولى الثانوية  الطبعة الثالثة1988ص 19    </w:t>
                        </w:r>
                      </w:p>
                    </w:txbxContent>
                  </v:textbox>
                </v:shape>
              </w:pict>
            </w:r>
            <w:r w:rsidR="00A64AD2">
              <w:rPr>
                <w:rFonts w:ascii="Arial" w:hAnsi="Arial" w:cs="Arial" w:hint="cs"/>
                <w:b/>
                <w:bCs/>
                <w:sz w:val="24"/>
                <w:szCs w:val="24"/>
                <w:rtl/>
              </w:rPr>
              <w:t xml:space="preserve"> </w:t>
            </w:r>
            <w:r w:rsidR="00D71023">
              <w:rPr>
                <w:rFonts w:ascii="Arial" w:hAnsi="Arial" w:cs="Arial" w:hint="cs"/>
                <w:b/>
                <w:bCs/>
                <w:sz w:val="24"/>
                <w:szCs w:val="24"/>
                <w:rtl/>
              </w:rPr>
              <w:t xml:space="preserve"> </w:t>
            </w:r>
            <w:r w:rsidR="00D71023" w:rsidRPr="00A64AD2">
              <w:rPr>
                <w:rFonts w:ascii="Arial" w:hAnsi="Arial" w:cs="Arial" w:hint="cs"/>
                <w:b/>
                <w:bCs/>
                <w:rtl/>
              </w:rPr>
              <w:t xml:space="preserve">صورت الكنيسة للناس،الحياة مجرد آلام وعذاب وامتحان،واعتبرت غرائز </w:t>
            </w:r>
            <w:proofErr w:type="spellStart"/>
            <w:r w:rsidR="00D71023" w:rsidRPr="00A64AD2">
              <w:rPr>
                <w:rFonts w:ascii="Arial" w:hAnsi="Arial" w:cs="Arial" w:hint="cs"/>
                <w:b/>
                <w:bCs/>
                <w:rtl/>
              </w:rPr>
              <w:t>وميولات</w:t>
            </w:r>
            <w:proofErr w:type="spellEnd"/>
            <w:r w:rsidR="00D71023" w:rsidRPr="00A64AD2">
              <w:rPr>
                <w:rFonts w:ascii="Arial" w:hAnsi="Arial" w:cs="Arial" w:hint="cs"/>
                <w:b/>
                <w:bCs/>
                <w:rtl/>
              </w:rPr>
              <w:t xml:space="preserve"> البشر بمثابة </w:t>
            </w:r>
            <w:proofErr w:type="spellStart"/>
            <w:r w:rsidR="00D71023" w:rsidRPr="00A64AD2">
              <w:rPr>
                <w:rFonts w:ascii="Arial" w:hAnsi="Arial" w:cs="Arial" w:hint="cs"/>
                <w:b/>
                <w:bCs/>
                <w:rtl/>
              </w:rPr>
              <w:t>دنوب</w:t>
            </w:r>
            <w:proofErr w:type="spellEnd"/>
            <w:r w:rsidR="00D71023" w:rsidRPr="00A64AD2">
              <w:rPr>
                <w:rFonts w:ascii="Arial" w:hAnsi="Arial" w:cs="Arial" w:hint="cs"/>
                <w:b/>
                <w:bCs/>
                <w:rtl/>
              </w:rPr>
              <w:t xml:space="preserve">،وان المجتمع يعرف نظاما متكاملا لا يمكن ولا ينبغي تغيره.....فعارض الفلاسفة </w:t>
            </w:r>
            <w:proofErr w:type="spellStart"/>
            <w:r w:rsidR="00D71023" w:rsidRPr="00A64AD2">
              <w:rPr>
                <w:rFonts w:ascii="Arial" w:hAnsi="Arial" w:cs="Arial" w:hint="cs"/>
                <w:b/>
                <w:bCs/>
                <w:rtl/>
              </w:rPr>
              <w:t>الانسيون</w:t>
            </w:r>
            <w:proofErr w:type="spellEnd"/>
            <w:r w:rsidR="00D71023" w:rsidRPr="00A64AD2">
              <w:rPr>
                <w:rFonts w:ascii="Arial" w:hAnsi="Arial" w:cs="Arial" w:hint="cs"/>
                <w:b/>
                <w:bCs/>
                <w:rtl/>
              </w:rPr>
              <w:t xml:space="preserve"> هذا التصور بأن اهتموا بالحياة البشرية </w:t>
            </w:r>
            <w:proofErr w:type="spellStart"/>
            <w:r w:rsidR="00D71023" w:rsidRPr="00A64AD2">
              <w:rPr>
                <w:rFonts w:ascii="Arial" w:hAnsi="Arial" w:cs="Arial" w:hint="cs"/>
                <w:b/>
                <w:bCs/>
                <w:rtl/>
              </w:rPr>
              <w:t>واعطوا</w:t>
            </w:r>
            <w:proofErr w:type="spellEnd"/>
            <w:r w:rsidR="00D71023" w:rsidRPr="00A64AD2">
              <w:rPr>
                <w:rFonts w:ascii="Arial" w:hAnsi="Arial" w:cs="Arial" w:hint="cs"/>
                <w:b/>
                <w:bCs/>
                <w:rtl/>
              </w:rPr>
              <w:t xml:space="preserve"> </w:t>
            </w:r>
            <w:proofErr w:type="spellStart"/>
            <w:r w:rsidR="00D71023" w:rsidRPr="00A64AD2">
              <w:rPr>
                <w:rFonts w:ascii="Arial" w:hAnsi="Arial" w:cs="Arial" w:hint="cs"/>
                <w:b/>
                <w:bCs/>
                <w:rtl/>
              </w:rPr>
              <w:t>الاسبقية</w:t>
            </w:r>
            <w:proofErr w:type="spellEnd"/>
            <w:r w:rsidR="00D71023" w:rsidRPr="00A64AD2">
              <w:rPr>
                <w:rFonts w:ascii="Arial" w:hAnsi="Arial" w:cs="Arial" w:hint="cs"/>
                <w:b/>
                <w:bCs/>
                <w:rtl/>
              </w:rPr>
              <w:t xml:space="preserve"> للفرد وشجعوا فيه المبادرة والعمل من اجل تحس</w:t>
            </w:r>
            <w:r w:rsidR="005254DA">
              <w:rPr>
                <w:rFonts w:ascii="Arial" w:hAnsi="Arial" w:cs="Arial" w:hint="cs"/>
                <w:b/>
                <w:bCs/>
                <w:rtl/>
              </w:rPr>
              <w:t xml:space="preserve">ين معيشته والوصول </w:t>
            </w:r>
            <w:proofErr w:type="spellStart"/>
            <w:r w:rsidR="005254DA">
              <w:rPr>
                <w:rFonts w:ascii="Arial" w:hAnsi="Arial" w:cs="Arial" w:hint="cs"/>
                <w:b/>
                <w:bCs/>
                <w:rtl/>
              </w:rPr>
              <w:t>الى</w:t>
            </w:r>
            <w:proofErr w:type="spellEnd"/>
            <w:r w:rsidR="005254DA">
              <w:rPr>
                <w:rFonts w:ascii="Arial" w:hAnsi="Arial" w:cs="Arial" w:hint="cs"/>
                <w:b/>
                <w:bCs/>
                <w:rtl/>
              </w:rPr>
              <w:t xml:space="preserve"> الكمال..</w:t>
            </w:r>
            <w:r w:rsidR="00D71023" w:rsidRPr="00A64AD2">
              <w:rPr>
                <w:rFonts w:ascii="Arial" w:hAnsi="Arial" w:cs="Arial" w:hint="cs"/>
                <w:b/>
                <w:bCs/>
                <w:rtl/>
              </w:rPr>
              <w:t xml:space="preserve">.واستمدت  </w:t>
            </w:r>
            <w:r w:rsidR="00D71023" w:rsidRPr="00A64AD2">
              <w:rPr>
                <w:rFonts w:ascii="Arial" w:hAnsi="Arial" w:cs="Arial" w:hint="cs"/>
                <w:b/>
                <w:bCs/>
                <w:u w:val="single"/>
                <w:rtl/>
              </w:rPr>
              <w:t>الحركة الإنسية</w:t>
            </w:r>
            <w:r w:rsidR="00D71023" w:rsidRPr="00A64AD2">
              <w:rPr>
                <w:rFonts w:ascii="Arial" w:hAnsi="Arial" w:cs="Arial" w:hint="cs"/>
                <w:b/>
                <w:bCs/>
                <w:rtl/>
              </w:rPr>
              <w:t xml:space="preserve"> مقوماتها من الحضارات اليونانية </w:t>
            </w:r>
            <w:proofErr w:type="spellStart"/>
            <w:r w:rsidR="00D71023" w:rsidRPr="00A64AD2">
              <w:rPr>
                <w:rFonts w:ascii="Arial" w:hAnsi="Arial" w:cs="Arial" w:hint="cs"/>
                <w:b/>
                <w:bCs/>
                <w:rtl/>
              </w:rPr>
              <w:t>والاغريقية</w:t>
            </w:r>
            <w:proofErr w:type="spellEnd"/>
            <w:r w:rsidR="00D71023" w:rsidRPr="00A64AD2">
              <w:rPr>
                <w:rFonts w:ascii="Arial" w:hAnsi="Arial" w:cs="Arial" w:hint="cs"/>
                <w:b/>
                <w:bCs/>
                <w:rtl/>
              </w:rPr>
              <w:t xml:space="preserve"> والعربية </w:t>
            </w:r>
            <w:proofErr w:type="spellStart"/>
            <w:r w:rsidR="00D71023" w:rsidRPr="00A64AD2">
              <w:rPr>
                <w:rFonts w:ascii="Arial" w:hAnsi="Arial" w:cs="Arial" w:hint="cs"/>
                <w:b/>
                <w:bCs/>
                <w:rtl/>
              </w:rPr>
              <w:t>الاسلامية</w:t>
            </w:r>
            <w:proofErr w:type="spellEnd"/>
            <w:r w:rsidR="00D71023" w:rsidRPr="00A64AD2">
              <w:rPr>
                <w:rFonts w:ascii="Arial" w:hAnsi="Arial" w:cs="Arial" w:hint="cs"/>
                <w:b/>
                <w:bCs/>
                <w:rtl/>
              </w:rPr>
              <w:t xml:space="preserve">،ولم تكن مجرد نقل الماضي،بل استهدفت قبل شيء خلق قاعدة فكرية واسعة لتحرر المجتمع من سيطرة الفكر </w:t>
            </w:r>
            <w:proofErr w:type="spellStart"/>
            <w:r w:rsidR="00D71023" w:rsidRPr="00A64AD2">
              <w:rPr>
                <w:rFonts w:ascii="Arial" w:hAnsi="Arial" w:cs="Arial" w:hint="cs"/>
                <w:b/>
                <w:bCs/>
                <w:rtl/>
              </w:rPr>
              <w:t>الفيودالي</w:t>
            </w:r>
            <w:proofErr w:type="spellEnd"/>
            <w:r w:rsidR="00D71023" w:rsidRPr="00A64AD2">
              <w:rPr>
                <w:rFonts w:ascii="Arial" w:hAnsi="Arial" w:cs="Arial" w:hint="cs"/>
                <w:b/>
                <w:bCs/>
                <w:u w:val="single"/>
                <w:rtl/>
              </w:rPr>
              <w:t xml:space="preserve"> </w:t>
            </w:r>
          </w:p>
        </w:tc>
      </w:tr>
    </w:tbl>
    <w:p w:rsidR="003536ED" w:rsidRDefault="00513821" w:rsidP="005254DA">
      <w:pPr>
        <w:bidi/>
        <w:rPr>
          <w:rFonts w:ascii="Arial" w:hAnsi="Arial" w:cs="Arial"/>
          <w:b/>
          <w:bCs/>
          <w:sz w:val="24"/>
          <w:szCs w:val="24"/>
        </w:rPr>
      </w:pPr>
      <w:r>
        <w:rPr>
          <w:rFonts w:ascii="Arial" w:hAnsi="Arial" w:cs="Arial"/>
          <w:b/>
          <w:bCs/>
          <w:noProof/>
          <w:sz w:val="24"/>
          <w:szCs w:val="24"/>
        </w:rPr>
        <w:pict>
          <v:shape id="_x0000_s1027" type="#_x0000_t202" style="position:absolute;left:0;text-align:left;margin-left:-.75pt;margin-top:20.9pt;width:547.2pt;height:53.7pt;z-index:251659264;mso-position-horizontal-relative:text;mso-position-vertical-relative:text">
            <v:textbox>
              <w:txbxContent>
                <w:p w:rsidR="00A64AD2" w:rsidRPr="00A64AD2" w:rsidRDefault="00A64AD2" w:rsidP="003536ED">
                  <w:pPr>
                    <w:pStyle w:val="Paragraphedeliste"/>
                    <w:numPr>
                      <w:ilvl w:val="0"/>
                      <w:numId w:val="1"/>
                    </w:numPr>
                    <w:ind w:left="0"/>
                    <w:jc w:val="right"/>
                    <w:rPr>
                      <w:b/>
                      <w:bCs/>
                      <w:lang w:bidi="ar-MA"/>
                    </w:rPr>
                  </w:pPr>
                  <w:r w:rsidRPr="00A64AD2">
                    <w:rPr>
                      <w:rFonts w:hint="cs"/>
                      <w:b/>
                      <w:bCs/>
                      <w:rtl/>
                      <w:lang w:bidi="ar-MA"/>
                    </w:rPr>
                    <w:t xml:space="preserve">تأكدت في النهاية بعد أبحاث مطولة من </w:t>
                  </w:r>
                  <w:proofErr w:type="spellStart"/>
                  <w:r w:rsidRPr="00A64AD2">
                    <w:rPr>
                      <w:rFonts w:hint="cs"/>
                      <w:b/>
                      <w:bCs/>
                      <w:rtl/>
                      <w:lang w:bidi="ar-MA"/>
                    </w:rPr>
                    <w:t>ان</w:t>
                  </w:r>
                  <w:proofErr w:type="spellEnd"/>
                  <w:r w:rsidRPr="00A64AD2">
                    <w:rPr>
                      <w:rFonts w:hint="cs"/>
                      <w:b/>
                      <w:bCs/>
                      <w:rtl/>
                      <w:lang w:bidi="ar-MA"/>
                    </w:rPr>
                    <w:t xml:space="preserve"> الشمس نجم ثابت،تحيط </w:t>
                  </w:r>
                  <w:proofErr w:type="spellStart"/>
                  <w:r w:rsidRPr="00A64AD2">
                    <w:rPr>
                      <w:rFonts w:hint="cs"/>
                      <w:b/>
                      <w:bCs/>
                      <w:rtl/>
                      <w:lang w:bidi="ar-MA"/>
                    </w:rPr>
                    <w:t>به</w:t>
                  </w:r>
                  <w:proofErr w:type="spellEnd"/>
                  <w:r w:rsidRPr="00A64AD2">
                    <w:rPr>
                      <w:rFonts w:hint="cs"/>
                      <w:b/>
                      <w:bCs/>
                      <w:rtl/>
                      <w:lang w:bidi="ar-MA"/>
                    </w:rPr>
                    <w:t xml:space="preserve"> كواكب تدور حوله فهو مركزها ومشغلها،ومن  </w:t>
                  </w:r>
                  <w:proofErr w:type="spellStart"/>
                  <w:r w:rsidRPr="003536ED">
                    <w:rPr>
                      <w:rFonts w:hint="cs"/>
                      <w:b/>
                      <w:bCs/>
                      <w:rtl/>
                      <w:lang w:bidi="ar-MA"/>
                    </w:rPr>
                    <w:t>ان</w:t>
                  </w:r>
                  <w:proofErr w:type="spellEnd"/>
                  <w:r w:rsidRPr="003536ED">
                    <w:rPr>
                      <w:rFonts w:hint="cs"/>
                      <w:b/>
                      <w:bCs/>
                      <w:rtl/>
                      <w:lang w:bidi="ar-MA"/>
                    </w:rPr>
                    <w:t xml:space="preserve"> الأرض كوكب رئيس</w:t>
                  </w:r>
                  <w:r w:rsidRPr="003536ED">
                    <w:rPr>
                      <w:rFonts w:hint="cs"/>
                      <w:b/>
                      <w:bCs/>
                      <w:u w:val="single"/>
                      <w:rtl/>
                      <w:lang w:bidi="ar-MA"/>
                    </w:rPr>
                    <w:t>ي</w:t>
                  </w:r>
                  <w:r w:rsidRPr="00A64AD2">
                    <w:rPr>
                      <w:rFonts w:hint="cs"/>
                      <w:b/>
                      <w:bCs/>
                      <w:rtl/>
                      <w:lang w:bidi="ar-MA"/>
                    </w:rPr>
                    <w:t xml:space="preserve"> خاضع لثلاث حركات،فجميع مظاهر الحركات اليومية والسنوية ،وتداول الفصول بانتظام،وما يصحب ذلك من تقلبات النور والحرارة بالغلاف الجوي،</w:t>
                  </w:r>
                  <w:proofErr w:type="spellStart"/>
                  <w:r w:rsidRPr="00A64AD2">
                    <w:rPr>
                      <w:rFonts w:hint="cs"/>
                      <w:b/>
                      <w:bCs/>
                      <w:rtl/>
                      <w:lang w:bidi="ar-MA"/>
                    </w:rPr>
                    <w:t>انما</w:t>
                  </w:r>
                  <w:proofErr w:type="spellEnd"/>
                  <w:r w:rsidRPr="00A64AD2">
                    <w:rPr>
                      <w:rFonts w:hint="cs"/>
                      <w:b/>
                      <w:bCs/>
                      <w:rtl/>
                      <w:lang w:bidi="ar-MA"/>
                    </w:rPr>
                    <w:t xml:space="preserve"> هو ناتج عن دوران الأرض حول محورها وعن حركتها المنتظمة حول الشمس.وان المجرى الظاهر للنجوم ليس سوى وهم البصر يولده واقع حركة الأرض</w:t>
                  </w:r>
                </w:p>
              </w:txbxContent>
            </v:textbox>
          </v:shape>
        </w:pict>
      </w:r>
      <w:r w:rsidR="00A64AD2">
        <w:rPr>
          <w:rFonts w:ascii="Arial" w:hAnsi="Arial" w:cs="Arial" w:hint="cs"/>
          <w:b/>
          <w:bCs/>
          <w:sz w:val="24"/>
          <w:szCs w:val="24"/>
          <w:rtl/>
        </w:rPr>
        <w:t xml:space="preserve">   الوثيقة03:  </w:t>
      </w:r>
    </w:p>
    <w:p w:rsidR="003536ED" w:rsidRPr="003536ED" w:rsidRDefault="003536ED" w:rsidP="003536ED">
      <w:pPr>
        <w:bidi/>
        <w:rPr>
          <w:rFonts w:ascii="Arial" w:hAnsi="Arial" w:cs="Arial"/>
          <w:sz w:val="24"/>
          <w:szCs w:val="24"/>
        </w:rPr>
      </w:pPr>
    </w:p>
    <w:p w:rsidR="003536ED" w:rsidRDefault="00513821" w:rsidP="003536ED">
      <w:pPr>
        <w:bidi/>
        <w:rPr>
          <w:rFonts w:ascii="Arial" w:hAnsi="Arial" w:cs="Arial"/>
          <w:sz w:val="24"/>
          <w:szCs w:val="24"/>
        </w:rPr>
      </w:pPr>
      <w:r w:rsidRPr="00513821">
        <w:rPr>
          <w:rFonts w:ascii="Arial" w:hAnsi="Arial" w:cs="Arial"/>
          <w:b/>
          <w:bCs/>
          <w:noProof/>
          <w:sz w:val="24"/>
          <w:szCs w:val="24"/>
        </w:rPr>
        <w:pict>
          <v:shape id="_x0000_s1032" type="#_x0000_t202" style="position:absolute;left:0;text-align:left;margin-left:-14.75pt;margin-top:16.85pt;width:127pt;height:32.4pt;z-index:251664384">
            <v:textbox>
              <w:txbxContent>
                <w:p w:rsidR="003536ED" w:rsidRPr="003536ED" w:rsidRDefault="003536ED" w:rsidP="003536ED">
                  <w:pPr>
                    <w:jc w:val="center"/>
                    <w:rPr>
                      <w:b/>
                      <w:bCs/>
                      <w:sz w:val="28"/>
                      <w:szCs w:val="28"/>
                      <w:lang w:bidi="ar-MA"/>
                    </w:rPr>
                  </w:pPr>
                  <w:r w:rsidRPr="003536ED">
                    <w:rPr>
                      <w:rFonts w:hint="cs"/>
                      <w:b/>
                      <w:bCs/>
                      <w:sz w:val="28"/>
                      <w:szCs w:val="28"/>
                      <w:u w:val="single"/>
                      <w:rtl/>
                      <w:lang w:bidi="ar-MA"/>
                    </w:rPr>
                    <w:t>كوبرنيك</w:t>
                  </w:r>
                  <w:r w:rsidRPr="003536ED">
                    <w:rPr>
                      <w:rFonts w:hint="cs"/>
                      <w:b/>
                      <w:bCs/>
                      <w:sz w:val="28"/>
                      <w:szCs w:val="28"/>
                      <w:rtl/>
                      <w:lang w:bidi="ar-MA"/>
                    </w:rPr>
                    <w:t>1473/1543</w:t>
                  </w:r>
                </w:p>
              </w:txbxContent>
            </v:textbox>
          </v:shape>
        </w:pict>
      </w:r>
      <w:r>
        <w:rPr>
          <w:rFonts w:ascii="Arial" w:hAnsi="Arial" w:cs="Arial"/>
          <w:noProof/>
          <w:sz w:val="24"/>
          <w:szCs w:val="24"/>
        </w:rPr>
        <w:pict>
          <v:oval id="_x0000_s1033" style="position:absolute;left:0;text-align:left;margin-left:168.45pt;margin-top:16.85pt;width:164.4pt;height:32.4pt;z-index:251665408">
            <v:textbox>
              <w:txbxContent>
                <w:p w:rsidR="003536ED" w:rsidRPr="003536ED" w:rsidRDefault="003536ED" w:rsidP="003536ED">
                  <w:pPr>
                    <w:jc w:val="center"/>
                    <w:rPr>
                      <w:b/>
                      <w:bCs/>
                      <w:sz w:val="36"/>
                      <w:szCs w:val="36"/>
                      <w:lang w:bidi="ar-MA"/>
                    </w:rPr>
                  </w:pPr>
                  <w:r w:rsidRPr="003536ED">
                    <w:rPr>
                      <w:rFonts w:hint="cs"/>
                      <w:b/>
                      <w:bCs/>
                      <w:sz w:val="36"/>
                      <w:szCs w:val="36"/>
                      <w:rtl/>
                      <w:lang w:bidi="ar-MA"/>
                    </w:rPr>
                    <w:t>ال</w:t>
                  </w:r>
                  <w:r>
                    <w:rPr>
                      <w:rFonts w:hint="cs"/>
                      <w:b/>
                      <w:bCs/>
                      <w:sz w:val="36"/>
                      <w:szCs w:val="36"/>
                      <w:rtl/>
                      <w:lang w:bidi="ar-MA"/>
                    </w:rPr>
                    <w:t>ــ</w:t>
                  </w:r>
                  <w:r w:rsidRPr="003536ED">
                    <w:rPr>
                      <w:rFonts w:hint="cs"/>
                      <w:b/>
                      <w:bCs/>
                      <w:sz w:val="36"/>
                      <w:szCs w:val="36"/>
                      <w:rtl/>
                      <w:lang w:bidi="ar-MA"/>
                    </w:rPr>
                    <w:t>مط</w:t>
                  </w:r>
                  <w:r>
                    <w:rPr>
                      <w:rFonts w:hint="cs"/>
                      <w:b/>
                      <w:bCs/>
                      <w:sz w:val="36"/>
                      <w:szCs w:val="36"/>
                      <w:rtl/>
                      <w:lang w:bidi="ar-MA"/>
                    </w:rPr>
                    <w:t>ـــ</w:t>
                  </w:r>
                  <w:r w:rsidRPr="003536ED">
                    <w:rPr>
                      <w:rFonts w:hint="cs"/>
                      <w:b/>
                      <w:bCs/>
                      <w:sz w:val="36"/>
                      <w:szCs w:val="36"/>
                      <w:rtl/>
                      <w:lang w:bidi="ar-MA"/>
                    </w:rPr>
                    <w:t>ل</w:t>
                  </w:r>
                  <w:r>
                    <w:rPr>
                      <w:rFonts w:hint="cs"/>
                      <w:b/>
                      <w:bCs/>
                      <w:sz w:val="36"/>
                      <w:szCs w:val="36"/>
                      <w:rtl/>
                      <w:lang w:bidi="ar-MA"/>
                    </w:rPr>
                    <w:t>ــــ</w:t>
                  </w:r>
                  <w:r w:rsidRPr="003536ED">
                    <w:rPr>
                      <w:rFonts w:hint="cs"/>
                      <w:b/>
                      <w:bCs/>
                      <w:sz w:val="36"/>
                      <w:szCs w:val="36"/>
                      <w:rtl/>
                      <w:lang w:bidi="ar-MA"/>
                    </w:rPr>
                    <w:t>وب</w:t>
                  </w:r>
                  <w:r>
                    <w:rPr>
                      <w:rFonts w:hint="cs"/>
                      <w:b/>
                      <w:bCs/>
                      <w:sz w:val="36"/>
                      <w:szCs w:val="36"/>
                      <w:rtl/>
                      <w:lang w:bidi="ar-MA"/>
                    </w:rPr>
                    <w:t>:</w:t>
                  </w:r>
                </w:p>
              </w:txbxContent>
            </v:textbox>
          </v:oval>
        </w:pict>
      </w:r>
    </w:p>
    <w:p w:rsidR="003536ED" w:rsidRDefault="003536ED" w:rsidP="003536ED">
      <w:pPr>
        <w:tabs>
          <w:tab w:val="left" w:pos="5760"/>
        </w:tabs>
        <w:bidi/>
        <w:rPr>
          <w:rFonts w:ascii="Arial" w:hAnsi="Arial" w:cs="Arial"/>
          <w:sz w:val="24"/>
          <w:szCs w:val="24"/>
        </w:rPr>
      </w:pPr>
      <w:r>
        <w:rPr>
          <w:rFonts w:ascii="Arial" w:hAnsi="Arial" w:cs="Arial"/>
          <w:sz w:val="24"/>
          <w:szCs w:val="24"/>
          <w:rtl/>
        </w:rPr>
        <w:tab/>
      </w:r>
    </w:p>
    <w:p w:rsidR="00357C39" w:rsidRPr="000079AE" w:rsidRDefault="008E29A2" w:rsidP="008E29A2">
      <w:pPr>
        <w:pStyle w:val="Paragraphedeliste"/>
        <w:bidi/>
        <w:ind w:left="709"/>
        <w:rPr>
          <w:rFonts w:ascii="Arial" w:hAnsi="Arial" w:cs="Arial"/>
          <w:sz w:val="24"/>
          <w:szCs w:val="24"/>
        </w:rPr>
      </w:pPr>
      <w:r>
        <w:rPr>
          <w:rFonts w:ascii="Arial" w:hAnsi="Arial" w:cs="Arial" w:hint="cs"/>
          <w:b/>
          <w:bCs/>
          <w:sz w:val="28"/>
          <w:szCs w:val="28"/>
          <w:rtl/>
        </w:rPr>
        <w:t>1-</w:t>
      </w:r>
      <w:r w:rsidR="003536ED" w:rsidRPr="000079AE">
        <w:rPr>
          <w:rFonts w:ascii="Arial" w:hAnsi="Arial" w:cs="Arial" w:hint="cs"/>
          <w:b/>
          <w:bCs/>
          <w:sz w:val="28"/>
          <w:szCs w:val="28"/>
          <w:rtl/>
        </w:rPr>
        <w:t>ضع(ي) الوثائق في سياقها التاريخي(الزمان،المكان،الموضوع)</w:t>
      </w:r>
      <w:r w:rsidR="003536ED" w:rsidRPr="000079AE">
        <w:rPr>
          <w:rFonts w:ascii="Arial" w:hAnsi="Arial" w:cs="Arial" w:hint="cs"/>
          <w:sz w:val="24"/>
          <w:szCs w:val="24"/>
          <w:rtl/>
        </w:rPr>
        <w:t xml:space="preserve">                      </w:t>
      </w:r>
      <w:r>
        <w:rPr>
          <w:rFonts w:ascii="Arial" w:hAnsi="Arial" w:cs="Arial" w:hint="cs"/>
          <w:sz w:val="24"/>
          <w:szCs w:val="24"/>
          <w:rtl/>
        </w:rPr>
        <w:t xml:space="preserve">           </w:t>
      </w:r>
      <w:r w:rsidR="003536ED" w:rsidRPr="000079AE">
        <w:rPr>
          <w:rFonts w:ascii="Arial" w:hAnsi="Arial" w:cs="Arial" w:hint="cs"/>
          <w:sz w:val="24"/>
          <w:szCs w:val="24"/>
          <w:rtl/>
        </w:rPr>
        <w:t xml:space="preserve">  </w:t>
      </w:r>
      <w:r>
        <w:rPr>
          <w:rFonts w:ascii="Arial" w:hAnsi="Arial" w:cs="Arial" w:hint="cs"/>
          <w:sz w:val="24"/>
          <w:szCs w:val="24"/>
          <w:rtl/>
        </w:rPr>
        <w:t xml:space="preserve">  </w:t>
      </w:r>
      <w:r w:rsidR="003536ED" w:rsidRPr="000079AE">
        <w:rPr>
          <w:rFonts w:ascii="Arial" w:hAnsi="Arial" w:cs="Arial" w:hint="cs"/>
          <w:sz w:val="24"/>
          <w:szCs w:val="24"/>
          <w:rtl/>
        </w:rPr>
        <w:t xml:space="preserve">         </w:t>
      </w:r>
      <w:r>
        <w:rPr>
          <w:rFonts w:ascii="Arial" w:hAnsi="Arial" w:cs="Arial" w:hint="cs"/>
          <w:b/>
          <w:bCs/>
          <w:sz w:val="28"/>
          <w:szCs w:val="28"/>
          <w:rtl/>
        </w:rPr>
        <w:t>1.5</w:t>
      </w:r>
      <w:r w:rsidR="003536ED" w:rsidRPr="000079AE">
        <w:rPr>
          <w:rFonts w:ascii="Arial" w:hAnsi="Arial" w:cs="Arial" w:hint="cs"/>
          <w:b/>
          <w:bCs/>
          <w:sz w:val="28"/>
          <w:szCs w:val="28"/>
          <w:rtl/>
        </w:rPr>
        <w:t xml:space="preserve">ن                                                         2-  حدد(ي) معني المفهومين المسطر تحتهما في الوثيقتين 2و3.                    </w:t>
      </w:r>
      <w:r w:rsidR="000079AE" w:rsidRPr="000079AE">
        <w:rPr>
          <w:rFonts w:ascii="Arial" w:hAnsi="Arial" w:cs="Arial" w:hint="cs"/>
          <w:b/>
          <w:bCs/>
          <w:sz w:val="28"/>
          <w:szCs w:val="28"/>
          <w:rtl/>
        </w:rPr>
        <w:t xml:space="preserve">  </w:t>
      </w:r>
      <w:r w:rsidR="003536ED" w:rsidRPr="000079AE">
        <w:rPr>
          <w:rFonts w:ascii="Arial" w:hAnsi="Arial" w:cs="Arial" w:hint="cs"/>
          <w:b/>
          <w:bCs/>
          <w:sz w:val="28"/>
          <w:szCs w:val="28"/>
          <w:rtl/>
        </w:rPr>
        <w:t xml:space="preserve">    </w:t>
      </w:r>
      <w:r>
        <w:rPr>
          <w:rFonts w:ascii="Arial" w:hAnsi="Arial" w:cs="Arial" w:hint="cs"/>
          <w:b/>
          <w:bCs/>
          <w:sz w:val="28"/>
          <w:szCs w:val="28"/>
          <w:rtl/>
        </w:rPr>
        <w:t xml:space="preserve">     </w:t>
      </w:r>
      <w:r w:rsidR="003536ED" w:rsidRPr="000079AE">
        <w:rPr>
          <w:rFonts w:ascii="Arial" w:hAnsi="Arial" w:cs="Arial" w:hint="cs"/>
          <w:b/>
          <w:bCs/>
          <w:sz w:val="28"/>
          <w:szCs w:val="28"/>
          <w:rtl/>
        </w:rPr>
        <w:t xml:space="preserve">            2ن</w:t>
      </w:r>
    </w:p>
    <w:p w:rsidR="000079AE" w:rsidRPr="000079AE" w:rsidRDefault="000079AE" w:rsidP="000079AE">
      <w:pPr>
        <w:pStyle w:val="Paragraphedeliste"/>
        <w:numPr>
          <w:ilvl w:val="0"/>
          <w:numId w:val="6"/>
        </w:numPr>
        <w:bidi/>
        <w:ind w:hanging="11"/>
        <w:rPr>
          <w:rFonts w:ascii="Arial" w:hAnsi="Arial" w:cs="Arial"/>
          <w:sz w:val="24"/>
          <w:szCs w:val="24"/>
        </w:rPr>
      </w:pPr>
      <w:r w:rsidRPr="000079AE">
        <w:rPr>
          <w:rFonts w:ascii="Arial" w:hAnsi="Arial" w:cs="Arial" w:hint="cs"/>
          <w:b/>
          <w:bCs/>
          <w:sz w:val="28"/>
          <w:szCs w:val="28"/>
          <w:rtl/>
        </w:rPr>
        <w:t xml:space="preserve">أنجز(ي) انطلاقا من الوثائق1و2و3 الآتي:                                                             3ن                         </w:t>
      </w:r>
    </w:p>
    <w:p w:rsidR="000079AE" w:rsidRPr="000079AE" w:rsidRDefault="000079AE" w:rsidP="000079AE">
      <w:pPr>
        <w:pStyle w:val="Paragraphedeliste"/>
        <w:numPr>
          <w:ilvl w:val="0"/>
          <w:numId w:val="4"/>
        </w:numPr>
        <w:tabs>
          <w:tab w:val="left" w:pos="3261"/>
        </w:tabs>
        <w:bidi/>
        <w:ind w:hanging="6469"/>
        <w:rPr>
          <w:b/>
          <w:bCs/>
        </w:rPr>
      </w:pPr>
      <w:r w:rsidRPr="000079AE">
        <w:rPr>
          <w:rFonts w:hint="cs"/>
          <w:b/>
          <w:bCs/>
          <w:sz w:val="24"/>
          <w:szCs w:val="24"/>
          <w:rtl/>
        </w:rPr>
        <w:t>من الوثيقتين 1و2 مفهوم الحركة الإنسية</w:t>
      </w:r>
      <w:r w:rsidRPr="000079AE">
        <w:rPr>
          <w:rFonts w:hint="cs"/>
          <w:b/>
          <w:bCs/>
          <w:rtl/>
        </w:rPr>
        <w:t xml:space="preserve"> وخصائصها.  </w:t>
      </w:r>
    </w:p>
    <w:p w:rsidR="000079AE" w:rsidRPr="000079AE" w:rsidRDefault="000079AE" w:rsidP="000079AE">
      <w:pPr>
        <w:pStyle w:val="Paragraphedeliste"/>
        <w:numPr>
          <w:ilvl w:val="0"/>
          <w:numId w:val="4"/>
        </w:numPr>
        <w:tabs>
          <w:tab w:val="left" w:pos="3261"/>
        </w:tabs>
        <w:bidi/>
        <w:ind w:hanging="6469"/>
      </w:pPr>
      <w:r>
        <w:rPr>
          <w:rFonts w:hint="cs"/>
          <w:b/>
          <w:bCs/>
          <w:sz w:val="24"/>
          <w:szCs w:val="24"/>
          <w:rtl/>
        </w:rPr>
        <w:t>من الوثيقة 01 العوامل المفسرة لانطلاق الحركة الإنسية من ايطاليا</w:t>
      </w:r>
      <w:r w:rsidRPr="000079AE">
        <w:rPr>
          <w:rFonts w:hint="cs"/>
          <w:sz w:val="24"/>
          <w:szCs w:val="24"/>
          <w:rtl/>
        </w:rPr>
        <w:t>.</w:t>
      </w:r>
      <w:r w:rsidR="008E29A2">
        <w:rPr>
          <w:rFonts w:hint="cs"/>
          <w:sz w:val="24"/>
          <w:szCs w:val="24"/>
          <w:rtl/>
        </w:rPr>
        <w:t>ومناطق انتشارها.</w:t>
      </w:r>
    </w:p>
    <w:p w:rsidR="000079AE" w:rsidRPr="008E29A2" w:rsidRDefault="000079AE" w:rsidP="000079AE">
      <w:pPr>
        <w:pStyle w:val="Paragraphedeliste"/>
        <w:numPr>
          <w:ilvl w:val="0"/>
          <w:numId w:val="4"/>
        </w:numPr>
        <w:tabs>
          <w:tab w:val="left" w:pos="3261"/>
        </w:tabs>
        <w:bidi/>
        <w:ind w:hanging="6469"/>
      </w:pPr>
      <w:r>
        <w:rPr>
          <w:rFonts w:hint="cs"/>
          <w:b/>
          <w:bCs/>
          <w:sz w:val="24"/>
          <w:szCs w:val="24"/>
          <w:rtl/>
        </w:rPr>
        <w:t xml:space="preserve">من الوثيقة03 التحولات العلمية للحركة </w:t>
      </w:r>
      <w:r w:rsidR="008E29A2">
        <w:rPr>
          <w:rFonts w:hint="cs"/>
          <w:b/>
          <w:bCs/>
          <w:sz w:val="24"/>
          <w:szCs w:val="24"/>
          <w:rtl/>
        </w:rPr>
        <w:t>الإنسية</w:t>
      </w:r>
      <w:r>
        <w:rPr>
          <w:rFonts w:hint="cs"/>
          <w:b/>
          <w:bCs/>
          <w:sz w:val="24"/>
          <w:szCs w:val="24"/>
          <w:rtl/>
        </w:rPr>
        <w:t xml:space="preserve"> ومجالاتها</w:t>
      </w:r>
      <w:r w:rsidR="008E29A2">
        <w:rPr>
          <w:rFonts w:hint="cs"/>
          <w:b/>
          <w:bCs/>
          <w:sz w:val="24"/>
          <w:szCs w:val="24"/>
          <w:rtl/>
        </w:rPr>
        <w:t>.</w:t>
      </w:r>
    </w:p>
    <w:p w:rsidR="008E29A2" w:rsidRPr="008E29A2" w:rsidRDefault="008E29A2" w:rsidP="008E29A2">
      <w:pPr>
        <w:pStyle w:val="Paragraphedeliste"/>
        <w:numPr>
          <w:ilvl w:val="0"/>
          <w:numId w:val="6"/>
        </w:numPr>
        <w:tabs>
          <w:tab w:val="left" w:pos="1134"/>
        </w:tabs>
        <w:bidi/>
        <w:ind w:left="709" w:firstLine="0"/>
      </w:pPr>
      <w:r>
        <w:rPr>
          <w:rFonts w:hint="cs"/>
          <w:b/>
          <w:bCs/>
          <w:sz w:val="24"/>
          <w:szCs w:val="24"/>
          <w:rtl/>
        </w:rPr>
        <w:t>استنتج(ي) انطلاقا من الوثائق1و2و3 المجالات التي عرفت تحولا كبيرا عند الأنيسي</w:t>
      </w:r>
      <w:r>
        <w:rPr>
          <w:rFonts w:hint="eastAsia"/>
          <w:b/>
          <w:bCs/>
          <w:sz w:val="24"/>
          <w:szCs w:val="24"/>
          <w:rtl/>
        </w:rPr>
        <w:t>ن</w:t>
      </w:r>
      <w:r>
        <w:rPr>
          <w:rFonts w:hint="cs"/>
          <w:b/>
          <w:bCs/>
          <w:sz w:val="24"/>
          <w:szCs w:val="24"/>
          <w:rtl/>
        </w:rPr>
        <w:t xml:space="preserve"> .                                </w:t>
      </w:r>
      <w:r w:rsidRPr="008E29A2">
        <w:rPr>
          <w:rFonts w:hint="cs"/>
          <w:b/>
          <w:bCs/>
          <w:sz w:val="24"/>
          <w:szCs w:val="24"/>
          <w:rtl/>
        </w:rPr>
        <w:t xml:space="preserve">1.5 ن  </w:t>
      </w:r>
    </w:p>
    <w:p w:rsidR="00F14201" w:rsidRDefault="008E29A2" w:rsidP="00F14201">
      <w:pPr>
        <w:pStyle w:val="Paragraphedeliste"/>
        <w:numPr>
          <w:ilvl w:val="0"/>
          <w:numId w:val="6"/>
        </w:numPr>
        <w:tabs>
          <w:tab w:val="left" w:pos="1134"/>
        </w:tabs>
        <w:bidi/>
        <w:ind w:left="709" w:firstLine="0"/>
      </w:pPr>
      <w:r>
        <w:rPr>
          <w:rFonts w:hint="cs"/>
          <w:b/>
          <w:bCs/>
          <w:sz w:val="24"/>
          <w:szCs w:val="24"/>
          <w:rtl/>
        </w:rPr>
        <w:t>أكتب(ي)فقرة تبرز(ين)فيها</w:t>
      </w:r>
      <w:r w:rsidR="00F14201">
        <w:rPr>
          <w:rFonts w:hint="cs"/>
          <w:b/>
          <w:bCs/>
          <w:sz w:val="24"/>
          <w:szCs w:val="24"/>
          <w:rtl/>
        </w:rPr>
        <w:t xml:space="preserve"> مفهوم </w:t>
      </w:r>
      <w:proofErr w:type="spellStart"/>
      <w:r w:rsidR="00F14201">
        <w:rPr>
          <w:rFonts w:hint="cs"/>
          <w:b/>
          <w:bCs/>
          <w:sz w:val="24"/>
          <w:szCs w:val="24"/>
          <w:rtl/>
        </w:rPr>
        <w:t>البيذغوجيا</w:t>
      </w:r>
      <w:proofErr w:type="spellEnd"/>
      <w:r w:rsidR="00F14201">
        <w:rPr>
          <w:rFonts w:hint="cs"/>
          <w:b/>
          <w:bCs/>
          <w:sz w:val="24"/>
          <w:szCs w:val="24"/>
          <w:rtl/>
        </w:rPr>
        <w:t xml:space="preserve"> </w:t>
      </w:r>
      <w:proofErr w:type="spellStart"/>
      <w:r w:rsidR="00F14201">
        <w:rPr>
          <w:rFonts w:hint="cs"/>
          <w:b/>
          <w:bCs/>
          <w:sz w:val="24"/>
          <w:szCs w:val="24"/>
          <w:rtl/>
        </w:rPr>
        <w:t>الانسية</w:t>
      </w:r>
      <w:proofErr w:type="spellEnd"/>
      <w:r w:rsidR="00F14201">
        <w:rPr>
          <w:rFonts w:hint="cs"/>
          <w:b/>
          <w:bCs/>
          <w:sz w:val="24"/>
          <w:szCs w:val="24"/>
          <w:rtl/>
        </w:rPr>
        <w:t xml:space="preserve"> ومبادئها </w:t>
      </w:r>
      <w:proofErr w:type="spellStart"/>
      <w:r w:rsidR="00F14201">
        <w:rPr>
          <w:rFonts w:hint="cs"/>
          <w:b/>
          <w:bCs/>
          <w:sz w:val="24"/>
          <w:szCs w:val="24"/>
          <w:rtl/>
        </w:rPr>
        <w:t>الاساسية</w:t>
      </w:r>
      <w:proofErr w:type="spellEnd"/>
      <w:r w:rsidR="00F14201">
        <w:rPr>
          <w:rFonts w:hint="cs"/>
          <w:b/>
          <w:bCs/>
          <w:sz w:val="24"/>
          <w:szCs w:val="24"/>
          <w:rtl/>
        </w:rPr>
        <w:t xml:space="preserve">.                                                  </w:t>
      </w:r>
      <w:r w:rsidR="00F14201" w:rsidRPr="00F14201">
        <w:rPr>
          <w:rFonts w:hint="cs"/>
          <w:b/>
          <w:bCs/>
          <w:sz w:val="28"/>
          <w:szCs w:val="28"/>
          <w:rtl/>
        </w:rPr>
        <w:t>2ن</w:t>
      </w:r>
      <w:r w:rsidRPr="008E29A2">
        <w:rPr>
          <w:rFonts w:hint="cs"/>
          <w:b/>
          <w:bCs/>
          <w:sz w:val="24"/>
          <w:szCs w:val="24"/>
          <w:rtl/>
        </w:rPr>
        <w:t xml:space="preserve">                                                                                                              </w:t>
      </w:r>
    </w:p>
    <w:p w:rsidR="008E29A2" w:rsidRPr="00F14201" w:rsidRDefault="00F14201" w:rsidP="00F14201">
      <w:pPr>
        <w:tabs>
          <w:tab w:val="left" w:pos="3648"/>
        </w:tabs>
        <w:bidi/>
        <w:jc w:val="right"/>
        <w:rPr>
          <w:b/>
          <w:bCs/>
          <w:sz w:val="32"/>
          <w:szCs w:val="32"/>
        </w:rPr>
      </w:pPr>
      <w:r>
        <w:tab/>
      </w:r>
      <w:r>
        <w:rPr>
          <w:rFonts w:hint="cs"/>
          <w:rtl/>
        </w:rPr>
        <w:t xml:space="preserve">   </w:t>
      </w:r>
      <w:r w:rsidRPr="00F14201">
        <w:rPr>
          <w:rFonts w:hint="cs"/>
          <w:b/>
          <w:bCs/>
          <w:sz w:val="32"/>
          <w:szCs w:val="32"/>
          <w:rtl/>
        </w:rPr>
        <w:t xml:space="preserve">بالتوفيق </w:t>
      </w:r>
      <w:r w:rsidRPr="00F14201">
        <w:rPr>
          <w:b/>
          <w:bCs/>
          <w:sz w:val="32"/>
          <w:szCs w:val="32"/>
        </w:rPr>
        <w:t>%</w:t>
      </w:r>
    </w:p>
    <w:sectPr w:rsidR="008E29A2" w:rsidRPr="00F14201" w:rsidSect="00F14201">
      <w:pgSz w:w="11906" w:h="16838"/>
      <w:pgMar w:top="284" w:right="707" w:bottom="142"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67EDF"/>
    <w:multiLevelType w:val="hybridMultilevel"/>
    <w:tmpl w:val="15F22D48"/>
    <w:lvl w:ilvl="0" w:tplc="DC16C61E">
      <w:start w:val="3"/>
      <w:numFmt w:val="bullet"/>
      <w:lvlText w:val="-"/>
      <w:lvlJc w:val="left"/>
      <w:pPr>
        <w:ind w:left="9588" w:hanging="360"/>
      </w:pPr>
      <w:rPr>
        <w:rFonts w:ascii="Arial" w:eastAsiaTheme="minorEastAsia" w:hAnsi="Arial" w:cs="Arial" w:hint="default"/>
        <w:b/>
        <w:sz w:val="24"/>
      </w:rPr>
    </w:lvl>
    <w:lvl w:ilvl="1" w:tplc="040C0003" w:tentative="1">
      <w:start w:val="1"/>
      <w:numFmt w:val="bullet"/>
      <w:lvlText w:val="o"/>
      <w:lvlJc w:val="left"/>
      <w:pPr>
        <w:ind w:left="10308" w:hanging="360"/>
      </w:pPr>
      <w:rPr>
        <w:rFonts w:ascii="Courier New" w:hAnsi="Courier New" w:cs="Courier New" w:hint="default"/>
      </w:rPr>
    </w:lvl>
    <w:lvl w:ilvl="2" w:tplc="040C0005" w:tentative="1">
      <w:start w:val="1"/>
      <w:numFmt w:val="bullet"/>
      <w:lvlText w:val=""/>
      <w:lvlJc w:val="left"/>
      <w:pPr>
        <w:ind w:left="11028" w:hanging="360"/>
      </w:pPr>
      <w:rPr>
        <w:rFonts w:ascii="Wingdings" w:hAnsi="Wingdings" w:hint="default"/>
      </w:rPr>
    </w:lvl>
    <w:lvl w:ilvl="3" w:tplc="040C0001" w:tentative="1">
      <w:start w:val="1"/>
      <w:numFmt w:val="bullet"/>
      <w:lvlText w:val=""/>
      <w:lvlJc w:val="left"/>
      <w:pPr>
        <w:ind w:left="11748" w:hanging="360"/>
      </w:pPr>
      <w:rPr>
        <w:rFonts w:ascii="Symbol" w:hAnsi="Symbol" w:hint="default"/>
      </w:rPr>
    </w:lvl>
    <w:lvl w:ilvl="4" w:tplc="040C0003" w:tentative="1">
      <w:start w:val="1"/>
      <w:numFmt w:val="bullet"/>
      <w:lvlText w:val="o"/>
      <w:lvlJc w:val="left"/>
      <w:pPr>
        <w:ind w:left="12468" w:hanging="360"/>
      </w:pPr>
      <w:rPr>
        <w:rFonts w:ascii="Courier New" w:hAnsi="Courier New" w:cs="Courier New" w:hint="default"/>
      </w:rPr>
    </w:lvl>
    <w:lvl w:ilvl="5" w:tplc="040C0005" w:tentative="1">
      <w:start w:val="1"/>
      <w:numFmt w:val="bullet"/>
      <w:lvlText w:val=""/>
      <w:lvlJc w:val="left"/>
      <w:pPr>
        <w:ind w:left="13188" w:hanging="360"/>
      </w:pPr>
      <w:rPr>
        <w:rFonts w:ascii="Wingdings" w:hAnsi="Wingdings" w:hint="default"/>
      </w:rPr>
    </w:lvl>
    <w:lvl w:ilvl="6" w:tplc="040C0001" w:tentative="1">
      <w:start w:val="1"/>
      <w:numFmt w:val="bullet"/>
      <w:lvlText w:val=""/>
      <w:lvlJc w:val="left"/>
      <w:pPr>
        <w:ind w:left="13908" w:hanging="360"/>
      </w:pPr>
      <w:rPr>
        <w:rFonts w:ascii="Symbol" w:hAnsi="Symbol" w:hint="default"/>
      </w:rPr>
    </w:lvl>
    <w:lvl w:ilvl="7" w:tplc="040C0003" w:tentative="1">
      <w:start w:val="1"/>
      <w:numFmt w:val="bullet"/>
      <w:lvlText w:val="o"/>
      <w:lvlJc w:val="left"/>
      <w:pPr>
        <w:ind w:left="14628" w:hanging="360"/>
      </w:pPr>
      <w:rPr>
        <w:rFonts w:ascii="Courier New" w:hAnsi="Courier New" w:cs="Courier New" w:hint="default"/>
      </w:rPr>
    </w:lvl>
    <w:lvl w:ilvl="8" w:tplc="040C0005" w:tentative="1">
      <w:start w:val="1"/>
      <w:numFmt w:val="bullet"/>
      <w:lvlText w:val=""/>
      <w:lvlJc w:val="left"/>
      <w:pPr>
        <w:ind w:left="15348" w:hanging="360"/>
      </w:pPr>
      <w:rPr>
        <w:rFonts w:ascii="Wingdings" w:hAnsi="Wingdings" w:hint="default"/>
      </w:rPr>
    </w:lvl>
  </w:abstractNum>
  <w:abstractNum w:abstractNumId="1">
    <w:nsid w:val="1BB3587A"/>
    <w:multiLevelType w:val="multilevel"/>
    <w:tmpl w:val="1AFC7792"/>
    <w:lvl w:ilvl="0">
      <w:start w:val="1"/>
      <w:numFmt w:val="decimal"/>
      <w:lvlText w:val="%1-"/>
      <w:lvlJc w:val="left"/>
      <w:pPr>
        <w:ind w:left="1285" w:hanging="360"/>
      </w:pPr>
      <w:rPr>
        <w:rFonts w:ascii="Arial" w:eastAsiaTheme="minorEastAsia" w:hAnsi="Arial" w:cs="Arial"/>
        <w:b w:val="0"/>
        <w:bCs/>
        <w:sz w:val="28"/>
        <w:szCs w:val="28"/>
      </w:rPr>
    </w:lvl>
    <w:lvl w:ilvl="1">
      <w:start w:val="1"/>
      <w:numFmt w:val="lowerLetter"/>
      <w:lvlText w:val="%2."/>
      <w:lvlJc w:val="left"/>
      <w:pPr>
        <w:ind w:left="2005" w:hanging="360"/>
      </w:pPr>
    </w:lvl>
    <w:lvl w:ilvl="2">
      <w:start w:val="1"/>
      <w:numFmt w:val="lowerRoman"/>
      <w:lvlText w:val="%3."/>
      <w:lvlJc w:val="right"/>
      <w:pPr>
        <w:ind w:left="2725" w:hanging="180"/>
      </w:pPr>
    </w:lvl>
    <w:lvl w:ilvl="3">
      <w:start w:val="1"/>
      <w:numFmt w:val="decimal"/>
      <w:lvlText w:val="%4."/>
      <w:lvlJc w:val="left"/>
      <w:pPr>
        <w:ind w:left="3445" w:hanging="360"/>
      </w:pPr>
    </w:lvl>
    <w:lvl w:ilvl="4">
      <w:start w:val="1"/>
      <w:numFmt w:val="lowerLetter"/>
      <w:lvlText w:val="%5."/>
      <w:lvlJc w:val="left"/>
      <w:pPr>
        <w:ind w:left="4165" w:hanging="360"/>
      </w:pPr>
    </w:lvl>
    <w:lvl w:ilvl="5">
      <w:start w:val="1"/>
      <w:numFmt w:val="lowerRoman"/>
      <w:lvlText w:val="%6."/>
      <w:lvlJc w:val="right"/>
      <w:pPr>
        <w:ind w:left="4885" w:hanging="180"/>
      </w:pPr>
    </w:lvl>
    <w:lvl w:ilvl="6">
      <w:start w:val="1"/>
      <w:numFmt w:val="decimal"/>
      <w:lvlText w:val="%7."/>
      <w:lvlJc w:val="left"/>
      <w:pPr>
        <w:ind w:left="5605" w:hanging="360"/>
      </w:pPr>
    </w:lvl>
    <w:lvl w:ilvl="7">
      <w:start w:val="1"/>
      <w:numFmt w:val="lowerLetter"/>
      <w:lvlText w:val="%8."/>
      <w:lvlJc w:val="left"/>
      <w:pPr>
        <w:ind w:left="6325" w:hanging="360"/>
      </w:pPr>
    </w:lvl>
    <w:lvl w:ilvl="8">
      <w:start w:val="1"/>
      <w:numFmt w:val="lowerRoman"/>
      <w:lvlText w:val="%9."/>
      <w:lvlJc w:val="right"/>
      <w:pPr>
        <w:ind w:left="7045" w:hanging="180"/>
      </w:pPr>
    </w:lvl>
  </w:abstractNum>
  <w:abstractNum w:abstractNumId="2">
    <w:nsid w:val="1E4E5CFE"/>
    <w:multiLevelType w:val="hybridMultilevel"/>
    <w:tmpl w:val="C55609E2"/>
    <w:lvl w:ilvl="0" w:tplc="8ABCDEAC">
      <w:start w:val="3"/>
      <w:numFmt w:val="decimal"/>
      <w:lvlText w:val="%1-"/>
      <w:lvlJc w:val="left"/>
      <w:pPr>
        <w:ind w:left="720" w:hanging="360"/>
      </w:pPr>
      <w:rPr>
        <w:rFonts w:hint="default"/>
        <w:b w:val="0"/>
        <w:bCs/>
        <w:sz w:val="32"/>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F9F6876"/>
    <w:multiLevelType w:val="hybridMultilevel"/>
    <w:tmpl w:val="F1D64880"/>
    <w:lvl w:ilvl="0" w:tplc="CCA4520A">
      <w:numFmt w:val="bullet"/>
      <w:lvlText w:val=""/>
      <w:lvlJc w:val="left"/>
      <w:pPr>
        <w:ind w:left="720" w:hanging="360"/>
      </w:pPr>
      <w:rPr>
        <w:rFonts w:ascii="Wingdings" w:eastAsiaTheme="minorEastAsia" w:hAnsi="Wingdings" w:cstheme="minorBidi" w:hint="default"/>
        <w:lang w:bidi="a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DE33CBA"/>
    <w:multiLevelType w:val="hybridMultilevel"/>
    <w:tmpl w:val="1794EC38"/>
    <w:lvl w:ilvl="0" w:tplc="A7A628B6">
      <w:start w:val="1"/>
      <w:numFmt w:val="decimal"/>
      <w:lvlText w:val="%1-"/>
      <w:lvlJc w:val="left"/>
      <w:pPr>
        <w:ind w:left="1068" w:hanging="360"/>
      </w:pPr>
      <w:rPr>
        <w:rFonts w:hint="default"/>
        <w:b/>
        <w:sz w:val="28"/>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nsid w:val="58CC5D52"/>
    <w:multiLevelType w:val="hybridMultilevel"/>
    <w:tmpl w:val="3386224E"/>
    <w:lvl w:ilvl="0" w:tplc="C0565728">
      <w:start w:val="1"/>
      <w:numFmt w:val="decimal"/>
      <w:lvlText w:val="%1-"/>
      <w:lvlJc w:val="left"/>
      <w:pPr>
        <w:ind w:left="1069" w:hanging="360"/>
      </w:pPr>
      <w:rPr>
        <w:rFonts w:ascii="Arial" w:eastAsiaTheme="minorEastAsia" w:hAnsi="Arial" w:cs="Arial"/>
        <w:b w:val="0"/>
        <w:bCs/>
        <w:sz w:val="28"/>
        <w:szCs w:val="28"/>
      </w:rPr>
    </w:lvl>
    <w:lvl w:ilvl="1" w:tplc="040C0019" w:tentative="1">
      <w:start w:val="1"/>
      <w:numFmt w:val="lowerLetter"/>
      <w:lvlText w:val="%2."/>
      <w:lvlJc w:val="left"/>
      <w:pPr>
        <w:ind w:left="2005" w:hanging="360"/>
      </w:pPr>
    </w:lvl>
    <w:lvl w:ilvl="2" w:tplc="040C001B" w:tentative="1">
      <w:start w:val="1"/>
      <w:numFmt w:val="lowerRoman"/>
      <w:lvlText w:val="%3."/>
      <w:lvlJc w:val="right"/>
      <w:pPr>
        <w:ind w:left="2725" w:hanging="180"/>
      </w:pPr>
    </w:lvl>
    <w:lvl w:ilvl="3" w:tplc="040C000F" w:tentative="1">
      <w:start w:val="1"/>
      <w:numFmt w:val="decimal"/>
      <w:lvlText w:val="%4."/>
      <w:lvlJc w:val="left"/>
      <w:pPr>
        <w:ind w:left="3445" w:hanging="360"/>
      </w:pPr>
    </w:lvl>
    <w:lvl w:ilvl="4" w:tplc="040C0019" w:tentative="1">
      <w:start w:val="1"/>
      <w:numFmt w:val="lowerLetter"/>
      <w:lvlText w:val="%5."/>
      <w:lvlJc w:val="left"/>
      <w:pPr>
        <w:ind w:left="4165" w:hanging="360"/>
      </w:pPr>
    </w:lvl>
    <w:lvl w:ilvl="5" w:tplc="040C001B" w:tentative="1">
      <w:start w:val="1"/>
      <w:numFmt w:val="lowerRoman"/>
      <w:lvlText w:val="%6."/>
      <w:lvlJc w:val="right"/>
      <w:pPr>
        <w:ind w:left="4885" w:hanging="180"/>
      </w:pPr>
    </w:lvl>
    <w:lvl w:ilvl="6" w:tplc="040C000F" w:tentative="1">
      <w:start w:val="1"/>
      <w:numFmt w:val="decimal"/>
      <w:lvlText w:val="%7."/>
      <w:lvlJc w:val="left"/>
      <w:pPr>
        <w:ind w:left="5605" w:hanging="360"/>
      </w:pPr>
    </w:lvl>
    <w:lvl w:ilvl="7" w:tplc="040C0019" w:tentative="1">
      <w:start w:val="1"/>
      <w:numFmt w:val="lowerLetter"/>
      <w:lvlText w:val="%8."/>
      <w:lvlJc w:val="left"/>
      <w:pPr>
        <w:ind w:left="6325" w:hanging="360"/>
      </w:pPr>
    </w:lvl>
    <w:lvl w:ilvl="8" w:tplc="040C001B" w:tentative="1">
      <w:start w:val="1"/>
      <w:numFmt w:val="lowerRoman"/>
      <w:lvlText w:val="%9."/>
      <w:lvlJc w:val="right"/>
      <w:pPr>
        <w:ind w:left="7045" w:hanging="18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A603E3"/>
    <w:rsid w:val="000079AE"/>
    <w:rsid w:val="001F01FF"/>
    <w:rsid w:val="002350FA"/>
    <w:rsid w:val="003102F4"/>
    <w:rsid w:val="003536ED"/>
    <w:rsid w:val="00357C39"/>
    <w:rsid w:val="003A2E4A"/>
    <w:rsid w:val="00513821"/>
    <w:rsid w:val="005254DA"/>
    <w:rsid w:val="0062680B"/>
    <w:rsid w:val="00644446"/>
    <w:rsid w:val="00801FFA"/>
    <w:rsid w:val="008E29A2"/>
    <w:rsid w:val="00A603E3"/>
    <w:rsid w:val="00A64AD2"/>
    <w:rsid w:val="00A67C1E"/>
    <w:rsid w:val="00AB4C37"/>
    <w:rsid w:val="00B20077"/>
    <w:rsid w:val="00D71023"/>
    <w:rsid w:val="00EB18C1"/>
    <w:rsid w:val="00F1420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82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603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sid w:val="00A603E3"/>
    <w:rPr>
      <w:color w:val="0000FF"/>
      <w:u w:val="single"/>
    </w:rPr>
  </w:style>
  <w:style w:type="character" w:customStyle="1" w:styleId="apple-converted-space">
    <w:name w:val="apple-converted-space"/>
    <w:basedOn w:val="Policepardfaut"/>
    <w:rsid w:val="00EB18C1"/>
  </w:style>
  <w:style w:type="paragraph" w:styleId="Paragraphedeliste">
    <w:name w:val="List Paragraph"/>
    <w:basedOn w:val="Normal"/>
    <w:uiPriority w:val="34"/>
    <w:qFormat/>
    <w:rsid w:val="00A64AD2"/>
    <w:pPr>
      <w:ind w:left="720"/>
      <w:contextualSpacing/>
    </w:pPr>
  </w:style>
</w:styles>
</file>

<file path=word/webSettings.xml><?xml version="1.0" encoding="utf-8"?>
<w:webSettings xmlns:r="http://schemas.openxmlformats.org/officeDocument/2006/relationships" xmlns:w="http://schemas.openxmlformats.org/wordprocessingml/2006/main">
  <w:divs>
    <w:div w:id="180449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wiki/%D9%81%D8%AA%D8%AD_%D8%A7%D9%84%D9%82%D8%B3%D8%B7%D9%86%D8%B7%D9%8A%D9%86%D9%8A%D8%A9" TargetMode="External"/><Relationship Id="rId13" Type="http://schemas.openxmlformats.org/officeDocument/2006/relationships/hyperlink" Target="http://ar.wikipedia.org/wiki/%D8%A7%D9%84%D8%AB%D9%82%D8%A7%D9%81%D9%8A%D8%A9" TargetMode="External"/><Relationship Id="rId18" Type="http://schemas.openxmlformats.org/officeDocument/2006/relationships/hyperlink" Target="http://ar.wikipedia.org/wiki/%D8%A5%D8%B3%D8%A8%D8%A7%D9%86%D9%8A%D8%A7" TargetMode="External"/><Relationship Id="rId3" Type="http://schemas.openxmlformats.org/officeDocument/2006/relationships/settings" Target="settings.xml"/><Relationship Id="rId21" Type="http://schemas.openxmlformats.org/officeDocument/2006/relationships/hyperlink" Target="http://ar.wikipedia.org/wiki/%D8%A7%D9%86%D9%83%D9%84%D8%AA%D8%B1%D8%A7" TargetMode="External"/><Relationship Id="rId7" Type="http://schemas.openxmlformats.org/officeDocument/2006/relationships/hyperlink" Target="http://ar.wikipedia.org/wiki/%D8%A7%D9%84%D8%B9%D8%B5%D9%88%D8%B1_%D8%A7%D9%84%D8%AD%D8%AF%D9%8A%D8%AB%D8%A9" TargetMode="External"/><Relationship Id="rId12" Type="http://schemas.openxmlformats.org/officeDocument/2006/relationships/hyperlink" Target="http://ar.wikipedia.org/wiki/%D8%A7%D9%84%D8%B1%D9%88%D9%85%D8%A7%D9%86" TargetMode="External"/><Relationship Id="rId17" Type="http://schemas.openxmlformats.org/officeDocument/2006/relationships/hyperlink" Target="http://ar.wikipedia.org/wiki/%D9%81%D8%B1%D9%86%D8%B3%D8%A7" TargetMode="External"/><Relationship Id="rId2" Type="http://schemas.openxmlformats.org/officeDocument/2006/relationships/styles" Target="styles.xml"/><Relationship Id="rId16" Type="http://schemas.openxmlformats.org/officeDocument/2006/relationships/hyperlink" Target="http://ar.wikipedia.org/w/index.php?title=%D8%A7%D9%84%D9%82%D8%B1%D9%86%D9%8A%D9%86_15_%D9%88_16&amp;action=edit&amp;redlink=1" TargetMode="External"/><Relationship Id="rId20" Type="http://schemas.openxmlformats.org/officeDocument/2006/relationships/hyperlink" Target="http://ar.wikipedia.org/wiki/%D9%87%D9%88%D9%84%D9%86%D8%AF%D8%A7" TargetMode="External"/><Relationship Id="rId1" Type="http://schemas.openxmlformats.org/officeDocument/2006/relationships/numbering" Target="numbering.xml"/><Relationship Id="rId6" Type="http://schemas.openxmlformats.org/officeDocument/2006/relationships/hyperlink" Target="http://ar.wikipedia.org/wiki/%D8%A7%D9%84%D8%B9%D8%B5%D9%88%D8%B1_%D8%A7%D9%84%D9%88%D8%B3%D8%B7%D9%89" TargetMode="External"/><Relationship Id="rId11" Type="http://schemas.openxmlformats.org/officeDocument/2006/relationships/hyperlink" Target="http://ar.wikipedia.org/wiki/%D8%A7%D9%84%D9%8A%D9%88%D9%86%D8%A7%D9%86" TargetMode="External"/><Relationship Id="rId5" Type="http://schemas.openxmlformats.org/officeDocument/2006/relationships/hyperlink" Target="http://ar.wikipedia.org/wiki/%D8%AE%D8%B1%D9%8A%D8%B7%D8%A9" TargetMode="External"/><Relationship Id="rId15" Type="http://schemas.openxmlformats.org/officeDocument/2006/relationships/hyperlink" Target="http://ar.wikipedia.org/w/index.php?title=%D8%A7%D9%84%D9%82%D8%B1%D9%86_14&amp;action=edit&amp;redlink=1" TargetMode="External"/><Relationship Id="rId23" Type="http://schemas.openxmlformats.org/officeDocument/2006/relationships/theme" Target="theme/theme1.xml"/><Relationship Id="rId10" Type="http://schemas.openxmlformats.org/officeDocument/2006/relationships/hyperlink" Target="http://ar.wikipedia.org/wiki/%D8%A5%D9%8A%D8%B7%D8%A7%D9%84%D9%8A%D8%A7" TargetMode="External"/><Relationship Id="rId19" Type="http://schemas.openxmlformats.org/officeDocument/2006/relationships/hyperlink" Target="http://ar.wikipedia.org/wiki/%D8%A3%D9%84%D9%85%D8%A7%D9%86%D9%8A%D8%A7" TargetMode="External"/><Relationship Id="rId4" Type="http://schemas.openxmlformats.org/officeDocument/2006/relationships/webSettings" Target="webSettings.xml"/><Relationship Id="rId9" Type="http://schemas.openxmlformats.org/officeDocument/2006/relationships/hyperlink" Target="http://ar.wikipedia.org/wiki/%D8%A7%D9%84%D8%B9%D9%84%D9%85%D8%A7%D8%A1" TargetMode="External"/><Relationship Id="rId14" Type="http://schemas.openxmlformats.org/officeDocument/2006/relationships/hyperlink" Target="http://ar.wikipedia.org/w/index.php?title=%D8%A7%D9%84%D9%81%D9%83%D8%B1%D9%8A%D8%A9&amp;action=edit&amp;redlink=1"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981</Words>
  <Characters>5401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bark</Company>
  <LinksUpToDate>false</LinksUpToDate>
  <CharactersWithSpaces>6370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mustapha</dc:creator>
  <cp:keywords/>
  <dc:description/>
  <cp:lastModifiedBy>Genious</cp:lastModifiedBy>
  <cp:revision>8</cp:revision>
  <cp:lastPrinted>2012-10-15T01:59:00Z</cp:lastPrinted>
  <dcterms:created xsi:type="dcterms:W3CDTF">2012-10-14T23:59:00Z</dcterms:created>
  <dcterms:modified xsi:type="dcterms:W3CDTF">2014-11-08T21:14:00Z</dcterms:modified>
</cp:coreProperties>
</file>